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2D6" w:rsidRPr="00E44FC2" w:rsidRDefault="008562D6" w:rsidP="00A87544">
      <w:pPr>
        <w:jc w:val="center"/>
        <w:rPr>
          <w:sz w:val="28"/>
          <w:szCs w:val="28"/>
        </w:rPr>
      </w:pPr>
      <w:r w:rsidRPr="00E44FC2">
        <w:rPr>
          <w:sz w:val="28"/>
          <w:szCs w:val="28"/>
        </w:rPr>
        <w:t>МИНОБРНАУКИ РОССИИ</w:t>
      </w:r>
    </w:p>
    <w:p w:rsidR="008562D6" w:rsidRPr="00E44FC2" w:rsidRDefault="008562D6" w:rsidP="00A87544">
      <w:pPr>
        <w:jc w:val="center"/>
        <w:rPr>
          <w:sz w:val="28"/>
          <w:szCs w:val="28"/>
        </w:rPr>
      </w:pPr>
      <w:r w:rsidRPr="00E44FC2">
        <w:rPr>
          <w:sz w:val="28"/>
          <w:szCs w:val="28"/>
        </w:rPr>
        <w:t>Федеральное государственное бюджетное образовательное учреждение высш</w:t>
      </w:r>
      <w:r w:rsidRPr="00E44FC2">
        <w:rPr>
          <w:sz w:val="28"/>
          <w:szCs w:val="28"/>
        </w:rPr>
        <w:t>е</w:t>
      </w:r>
      <w:r w:rsidRPr="00E44FC2">
        <w:rPr>
          <w:sz w:val="28"/>
          <w:szCs w:val="28"/>
        </w:rPr>
        <w:t xml:space="preserve">го образования </w:t>
      </w:r>
    </w:p>
    <w:p w:rsidR="008562D6" w:rsidRPr="00E44FC2" w:rsidRDefault="008562D6" w:rsidP="00A87544">
      <w:pPr>
        <w:jc w:val="center"/>
        <w:rPr>
          <w:b/>
          <w:sz w:val="28"/>
          <w:szCs w:val="28"/>
        </w:rPr>
      </w:pPr>
      <w:r w:rsidRPr="00E44FC2">
        <w:rPr>
          <w:b/>
          <w:sz w:val="28"/>
          <w:szCs w:val="28"/>
        </w:rPr>
        <w:t>«Гжельский государственный университет»</w:t>
      </w:r>
    </w:p>
    <w:p w:rsidR="008562D6" w:rsidRPr="00E44FC2" w:rsidRDefault="008562D6" w:rsidP="00A87544">
      <w:pPr>
        <w:jc w:val="center"/>
        <w:rPr>
          <w:sz w:val="28"/>
          <w:szCs w:val="28"/>
        </w:rPr>
      </w:pPr>
      <w:r w:rsidRPr="00E44FC2">
        <w:rPr>
          <w:sz w:val="28"/>
          <w:szCs w:val="28"/>
        </w:rPr>
        <w:t>(ГГУ)</w:t>
      </w:r>
    </w:p>
    <w:p w:rsidR="008562D6" w:rsidRPr="00E44FC2" w:rsidRDefault="008562D6" w:rsidP="00A87544">
      <w:pPr>
        <w:rPr>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8562D6" w:rsidRPr="00E44FC2" w:rsidTr="001E461A">
        <w:tc>
          <w:tcPr>
            <w:tcW w:w="3680" w:type="dxa"/>
          </w:tcPr>
          <w:p w:rsidR="008562D6" w:rsidRDefault="008562D6" w:rsidP="00F0399E">
            <w:pPr>
              <w:rPr>
                <w:b/>
                <w:bCs/>
                <w:szCs w:val="28"/>
              </w:rPr>
            </w:pPr>
          </w:p>
          <w:p w:rsidR="008562D6" w:rsidRPr="00E44FC2" w:rsidRDefault="008562D6" w:rsidP="00F0399E">
            <w:pPr>
              <w:rPr>
                <w:b/>
                <w:bCs/>
                <w:szCs w:val="28"/>
              </w:rPr>
            </w:pPr>
          </w:p>
        </w:tc>
      </w:tr>
      <w:tr w:rsidR="008562D6" w:rsidRPr="00E44FC2" w:rsidTr="001E461A">
        <w:tc>
          <w:tcPr>
            <w:tcW w:w="3680" w:type="dxa"/>
          </w:tcPr>
          <w:p w:rsidR="008562D6" w:rsidRPr="00E44FC2" w:rsidRDefault="008562D6" w:rsidP="00CF7040">
            <w:pPr>
              <w:rPr>
                <w:b/>
                <w:bCs/>
                <w:szCs w:val="28"/>
              </w:rPr>
            </w:pPr>
          </w:p>
        </w:tc>
      </w:tr>
    </w:tbl>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87544">
      <w:pPr>
        <w:pStyle w:val="Style15"/>
        <w:tabs>
          <w:tab w:val="left" w:leader="underscore" w:pos="9760"/>
        </w:tabs>
        <w:spacing w:line="360" w:lineRule="auto"/>
        <w:rPr>
          <w:rStyle w:val="FontStyle53"/>
          <w:bCs/>
          <w:sz w:val="28"/>
          <w:szCs w:val="28"/>
        </w:rPr>
      </w:pPr>
    </w:p>
    <w:p w:rsidR="008562D6" w:rsidRPr="00E44FC2" w:rsidRDefault="008562D6"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8562D6" w:rsidRPr="00E44FC2" w:rsidRDefault="008562D6" w:rsidP="00A87544">
      <w:pPr>
        <w:tabs>
          <w:tab w:val="left" w:pos="680"/>
          <w:tab w:val="left" w:pos="851"/>
          <w:tab w:val="left" w:pos="6240"/>
        </w:tabs>
        <w:rPr>
          <w:noProof/>
          <w:sz w:val="28"/>
          <w:szCs w:val="28"/>
        </w:rPr>
      </w:pPr>
      <w:r w:rsidRPr="00E44FC2">
        <w:rPr>
          <w:noProof/>
          <w:sz w:val="28"/>
          <w:szCs w:val="28"/>
        </w:rPr>
        <w:tab/>
      </w:r>
    </w:p>
    <w:p w:rsidR="008562D6" w:rsidRPr="00E44FC2" w:rsidRDefault="008562D6" w:rsidP="00A87544">
      <w:pPr>
        <w:tabs>
          <w:tab w:val="left" w:pos="680"/>
          <w:tab w:val="left" w:pos="851"/>
          <w:tab w:val="left" w:pos="6240"/>
        </w:tabs>
        <w:rPr>
          <w:noProof/>
          <w:sz w:val="28"/>
          <w:szCs w:val="28"/>
        </w:rPr>
      </w:pPr>
    </w:p>
    <w:p w:rsidR="008562D6" w:rsidRPr="00E44FC2" w:rsidRDefault="008562D6" w:rsidP="00A87544">
      <w:pPr>
        <w:tabs>
          <w:tab w:val="left" w:pos="680"/>
          <w:tab w:val="left" w:pos="851"/>
          <w:tab w:val="left" w:pos="6240"/>
        </w:tabs>
        <w:rPr>
          <w:sz w:val="28"/>
          <w:szCs w:val="28"/>
        </w:rPr>
      </w:pPr>
    </w:p>
    <w:p w:rsidR="008562D6" w:rsidRPr="00E44FC2" w:rsidRDefault="008562D6" w:rsidP="00A87544">
      <w:pPr>
        <w:pStyle w:val="Style11"/>
        <w:widowControl/>
        <w:rPr>
          <w:bCs/>
          <w:sz w:val="28"/>
          <w:szCs w:val="28"/>
          <w:u w:val="single"/>
        </w:rPr>
      </w:pPr>
      <w:r w:rsidRPr="00E44FC2">
        <w:rPr>
          <w:bCs/>
          <w:sz w:val="28"/>
          <w:szCs w:val="28"/>
          <w:u w:val="single"/>
        </w:rPr>
        <w:t>Рабочая программа дисциплины</w:t>
      </w:r>
    </w:p>
    <w:p w:rsidR="008562D6" w:rsidRPr="00E44FC2" w:rsidRDefault="008562D6" w:rsidP="00A87544">
      <w:pPr>
        <w:tabs>
          <w:tab w:val="left" w:pos="680"/>
          <w:tab w:val="left" w:pos="851"/>
        </w:tabs>
        <w:jc w:val="center"/>
        <w:rPr>
          <w:sz w:val="28"/>
          <w:szCs w:val="28"/>
        </w:rPr>
      </w:pPr>
    </w:p>
    <w:p w:rsidR="008562D6" w:rsidRPr="00E44FC2" w:rsidRDefault="008562D6" w:rsidP="000B2EB5">
      <w:pPr>
        <w:pStyle w:val="Style12"/>
        <w:spacing w:line="240" w:lineRule="auto"/>
        <w:jc w:val="center"/>
        <w:rPr>
          <w:rStyle w:val="FontStyle60"/>
          <w:sz w:val="28"/>
          <w:szCs w:val="28"/>
          <w:vertAlign w:val="superscript"/>
        </w:rPr>
      </w:pPr>
      <w:r w:rsidRPr="008601BB">
        <w:rPr>
          <w:b/>
          <w:sz w:val="28"/>
          <w:szCs w:val="28"/>
        </w:rPr>
        <w:t>Каллиграфия</w:t>
      </w:r>
    </w:p>
    <w:p w:rsidR="008562D6" w:rsidRPr="00E44FC2" w:rsidRDefault="008562D6" w:rsidP="00057CBB">
      <w:pPr>
        <w:pStyle w:val="Style12"/>
        <w:spacing w:line="240" w:lineRule="auto"/>
        <w:rPr>
          <w:rStyle w:val="FontStyle60"/>
          <w:sz w:val="28"/>
          <w:szCs w:val="28"/>
          <w:vertAlign w:val="superscript"/>
        </w:rPr>
      </w:pPr>
    </w:p>
    <w:p w:rsidR="008562D6" w:rsidRPr="00E44FC2" w:rsidRDefault="008562D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562D6" w:rsidRPr="00E44FC2">
        <w:trPr>
          <w:trHeight w:val="409"/>
        </w:trPr>
        <w:tc>
          <w:tcPr>
            <w:tcW w:w="3646" w:type="dxa"/>
          </w:tcPr>
          <w:p w:rsidR="008562D6" w:rsidRPr="00E44FC2" w:rsidRDefault="008562D6"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562D6" w:rsidRPr="00E44FC2" w:rsidRDefault="008562D6"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8562D6" w:rsidRPr="00E44FC2">
        <w:trPr>
          <w:trHeight w:val="402"/>
        </w:trPr>
        <w:tc>
          <w:tcPr>
            <w:tcW w:w="3646" w:type="dxa"/>
          </w:tcPr>
          <w:p w:rsidR="008562D6" w:rsidRPr="00E44FC2" w:rsidRDefault="008562D6"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562D6" w:rsidRPr="00E44FC2" w:rsidRDefault="008562D6" w:rsidP="00A87544">
            <w:pPr>
              <w:jc w:val="both"/>
              <w:rPr>
                <w:rStyle w:val="FontStyle53"/>
                <w:b w:val="0"/>
                <w:sz w:val="28"/>
                <w:szCs w:val="28"/>
              </w:rPr>
            </w:pPr>
            <w:r>
              <w:rPr>
                <w:rStyle w:val="FontStyle53"/>
                <w:b w:val="0"/>
                <w:sz w:val="28"/>
                <w:szCs w:val="28"/>
              </w:rPr>
              <w:t>Начальное образование</w:t>
            </w: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562D6" w:rsidRPr="00E44FC2" w:rsidRDefault="008562D6" w:rsidP="00A87544">
            <w:pPr>
              <w:pStyle w:val="Style15"/>
              <w:tabs>
                <w:tab w:val="left" w:leader="underscore" w:pos="9768"/>
              </w:tabs>
              <w:jc w:val="center"/>
              <w:rPr>
                <w:rStyle w:val="FontStyle53"/>
                <w:b w:val="0"/>
                <w:bCs/>
                <w:sz w:val="28"/>
                <w:szCs w:val="28"/>
              </w:rPr>
            </w:pPr>
          </w:p>
        </w:tc>
      </w:tr>
      <w:tr w:rsidR="008562D6" w:rsidRPr="00E44FC2">
        <w:tc>
          <w:tcPr>
            <w:tcW w:w="3646" w:type="dxa"/>
          </w:tcPr>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i/>
                <w:sz w:val="28"/>
                <w:szCs w:val="28"/>
              </w:rPr>
            </w:pPr>
          </w:p>
          <w:p w:rsidR="008562D6" w:rsidRPr="00E44FC2" w:rsidRDefault="008562D6"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p>
          <w:p w:rsidR="008562D6" w:rsidRPr="00E44FC2" w:rsidRDefault="008562D6"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jc w:val="center"/>
        <w:rPr>
          <w:rStyle w:val="FontStyle53"/>
          <w:bCs/>
          <w:sz w:val="28"/>
          <w:szCs w:val="28"/>
        </w:rPr>
      </w:pPr>
    </w:p>
    <w:p w:rsidR="008562D6" w:rsidRDefault="008562D6" w:rsidP="00A87544">
      <w:pPr>
        <w:pStyle w:val="Style15"/>
        <w:tabs>
          <w:tab w:val="left" w:leader="underscore" w:pos="9768"/>
        </w:tabs>
        <w:jc w:val="center"/>
        <w:rPr>
          <w:rStyle w:val="FontStyle53"/>
          <w:bCs/>
          <w:sz w:val="28"/>
          <w:szCs w:val="28"/>
        </w:rPr>
      </w:pPr>
    </w:p>
    <w:p w:rsidR="00AC2F0C" w:rsidRDefault="00AC2F0C" w:rsidP="00A87544">
      <w:pPr>
        <w:pStyle w:val="Style15"/>
        <w:tabs>
          <w:tab w:val="left" w:leader="underscore" w:pos="9768"/>
        </w:tabs>
        <w:jc w:val="center"/>
        <w:rPr>
          <w:rStyle w:val="FontStyle53"/>
          <w:bCs/>
          <w:sz w:val="28"/>
          <w:szCs w:val="28"/>
        </w:rPr>
      </w:pPr>
      <w:bookmarkStart w:id="0" w:name="_GoBack"/>
      <w:bookmarkEnd w:id="0"/>
    </w:p>
    <w:p w:rsidR="008562D6" w:rsidRPr="00E44FC2" w:rsidRDefault="008562D6" w:rsidP="00A87544">
      <w:pPr>
        <w:pStyle w:val="Style15"/>
        <w:tabs>
          <w:tab w:val="left" w:leader="underscore" w:pos="9768"/>
        </w:tabs>
        <w:jc w:val="center"/>
        <w:rPr>
          <w:rStyle w:val="FontStyle53"/>
          <w:bCs/>
          <w:sz w:val="28"/>
          <w:szCs w:val="28"/>
        </w:rPr>
      </w:pPr>
    </w:p>
    <w:p w:rsidR="008562D6" w:rsidRPr="00E44FC2" w:rsidRDefault="008562D6" w:rsidP="00A87544">
      <w:pPr>
        <w:pStyle w:val="Style15"/>
        <w:tabs>
          <w:tab w:val="left" w:leader="underscore" w:pos="9768"/>
        </w:tabs>
        <w:rPr>
          <w:rStyle w:val="FontStyle53"/>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8562D6"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pStyle w:val="Style15"/>
        <w:tabs>
          <w:tab w:val="left" w:leader="underscore" w:pos="9768"/>
        </w:tabs>
        <w:jc w:val="center"/>
        <w:rPr>
          <w:rStyle w:val="FontStyle53"/>
          <w:b w:val="0"/>
          <w:bCs/>
          <w:sz w:val="28"/>
          <w:szCs w:val="28"/>
        </w:rPr>
      </w:pPr>
    </w:p>
    <w:p w:rsidR="008562D6" w:rsidRPr="00E44FC2" w:rsidRDefault="008562D6" w:rsidP="00A87544">
      <w:pPr>
        <w:tabs>
          <w:tab w:val="left" w:pos="680"/>
          <w:tab w:val="left" w:pos="851"/>
        </w:tabs>
        <w:jc w:val="both"/>
        <w:rPr>
          <w:b/>
        </w:rPr>
      </w:pPr>
      <w:r w:rsidRPr="00E44FC2">
        <w:lastRenderedPageBreak/>
        <w:tab/>
        <w:t>Рабочая программа дисциплины «</w:t>
      </w:r>
      <w:r>
        <w:t>Каллиграфия</w:t>
      </w:r>
      <w:r w:rsidRPr="00E44FC2">
        <w:t>» составлена в соответствии с требов</w:t>
      </w:r>
      <w:r w:rsidRPr="00E44FC2">
        <w:t>а</w:t>
      </w:r>
      <w:r w:rsidRPr="00E44FC2">
        <w:t>ниями федерального государственного образовательного стандарта высшего образования по направлению подготовки 44.03.0</w:t>
      </w:r>
      <w:r>
        <w:t>1</w:t>
      </w:r>
      <w:r w:rsidRPr="00E44FC2">
        <w:t>П</w:t>
      </w:r>
      <w:r>
        <w:t>е</w:t>
      </w:r>
      <w:r w:rsidRPr="00E44FC2">
        <w:t>дагогическое образование.</w:t>
      </w:r>
    </w:p>
    <w:p w:rsidR="008562D6" w:rsidRDefault="008562D6" w:rsidP="0024506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8562D6" w:rsidRPr="00DD192C" w:rsidRDefault="008562D6" w:rsidP="00936B0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562D6" w:rsidRDefault="008562D6" w:rsidP="00936B0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ind w:firstLine="709"/>
        <w:jc w:val="both"/>
      </w:pPr>
    </w:p>
    <w:p w:rsidR="008562D6" w:rsidRPr="00E44FC2" w:rsidRDefault="008562D6" w:rsidP="00A87544">
      <w:pPr>
        <w:jc w:val="both"/>
      </w:pPr>
    </w:p>
    <w:p w:rsidR="008562D6" w:rsidRPr="00E44FC2" w:rsidRDefault="008562D6" w:rsidP="00A87544"/>
    <w:p w:rsidR="008562D6" w:rsidRPr="00E44FC2" w:rsidRDefault="008562D6" w:rsidP="00A87544"/>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jc w:val="center"/>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ind w:firstLine="709"/>
        <w:jc w:val="both"/>
      </w:pPr>
    </w:p>
    <w:p w:rsidR="008562D6" w:rsidRPr="00E44FC2" w:rsidRDefault="008562D6" w:rsidP="00D00133">
      <w:pPr>
        <w:autoSpaceDE w:val="0"/>
        <w:autoSpaceDN w:val="0"/>
        <w:adjustRightInd w:val="0"/>
        <w:jc w:val="both"/>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p>
    <w:p w:rsidR="008562D6" w:rsidRPr="00E44FC2" w:rsidRDefault="008562D6" w:rsidP="00D00133">
      <w:pPr>
        <w:autoSpaceDE w:val="0"/>
        <w:autoSpaceDN w:val="0"/>
        <w:adjustRightInd w:val="0"/>
      </w:pPr>
      <w:r>
        <w:br w:type="page"/>
      </w:r>
    </w:p>
    <w:p w:rsidR="008562D6" w:rsidRPr="00E44FC2" w:rsidRDefault="008562D6"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8562D6" w:rsidRPr="00E44FC2" w:rsidTr="001F0380">
        <w:tc>
          <w:tcPr>
            <w:tcW w:w="2158" w:type="dxa"/>
          </w:tcPr>
          <w:p w:rsidR="008562D6" w:rsidRPr="00E44FC2" w:rsidRDefault="008562D6" w:rsidP="00F92B2D">
            <w:pPr>
              <w:jc w:val="center"/>
              <w:rPr>
                <w:b/>
              </w:rPr>
            </w:pPr>
            <w:r w:rsidRPr="00E44FC2">
              <w:rPr>
                <w:b/>
              </w:rPr>
              <w:t>Компетенция</w:t>
            </w:r>
          </w:p>
        </w:tc>
        <w:tc>
          <w:tcPr>
            <w:tcW w:w="3686" w:type="dxa"/>
          </w:tcPr>
          <w:p w:rsidR="008562D6" w:rsidRPr="00E44FC2" w:rsidRDefault="008562D6"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8562D6" w:rsidRPr="00E44FC2" w:rsidRDefault="008562D6"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8562D6" w:rsidRPr="00E44FC2" w:rsidTr="001F0380">
        <w:trPr>
          <w:trHeight w:val="2685"/>
        </w:trPr>
        <w:tc>
          <w:tcPr>
            <w:tcW w:w="2158" w:type="dxa"/>
          </w:tcPr>
          <w:p w:rsidR="008562D6" w:rsidRDefault="008562D6" w:rsidP="0024506D">
            <w:pPr>
              <w:autoSpaceDE w:val="0"/>
              <w:autoSpaceDN w:val="0"/>
              <w:adjustRightInd w:val="0"/>
            </w:pPr>
            <w:r>
              <w:t>ПК-1</w:t>
            </w:r>
          </w:p>
          <w:p w:rsidR="008562D6" w:rsidRPr="00E44FC2" w:rsidRDefault="008562D6" w:rsidP="0024506D">
            <w:pPr>
              <w:autoSpaceDE w:val="0"/>
              <w:autoSpaceDN w:val="0"/>
              <w:adjustRightInd w:val="0"/>
            </w:pPr>
            <w:r>
              <w:t>Способен ос</w:t>
            </w:r>
            <w:r>
              <w:t>у</w:t>
            </w:r>
            <w:r>
              <w:t>ществлять обуч</w:t>
            </w:r>
            <w:r>
              <w:t>е</w:t>
            </w:r>
            <w:r>
              <w:t>ние учебному предмету на осн</w:t>
            </w:r>
            <w:r>
              <w:t>о</w:t>
            </w:r>
            <w:r>
              <w:t>ве использования предметных мет</w:t>
            </w:r>
            <w:r>
              <w:t>о</w:t>
            </w:r>
            <w:r>
              <w:t>дик и применения современных о</w:t>
            </w:r>
            <w:r>
              <w:t>б</w:t>
            </w:r>
            <w:r>
              <w:t>разовательных технологий</w:t>
            </w:r>
          </w:p>
        </w:tc>
        <w:tc>
          <w:tcPr>
            <w:tcW w:w="3686" w:type="dxa"/>
          </w:tcPr>
          <w:p w:rsidR="008562D6" w:rsidRDefault="008562D6" w:rsidP="0024506D">
            <w:pPr>
              <w:autoSpaceDE w:val="0"/>
              <w:autoSpaceDN w:val="0"/>
              <w:adjustRightInd w:val="0"/>
              <w:rPr>
                <w:lang w:eastAsia="en-US"/>
              </w:rPr>
            </w:pPr>
            <w:r>
              <w:rPr>
                <w:lang w:eastAsia="en-US"/>
              </w:rPr>
              <w:t>ПК-1.1. Знает: концептуальные положения и требования к орг</w:t>
            </w:r>
            <w:r>
              <w:rPr>
                <w:lang w:eastAsia="en-US"/>
              </w:rPr>
              <w:t>а</w:t>
            </w:r>
            <w:r>
              <w:rPr>
                <w:lang w:eastAsia="en-US"/>
              </w:rPr>
              <w:t>низации образовательного пр</w:t>
            </w:r>
            <w:r>
              <w:rPr>
                <w:lang w:eastAsia="en-US"/>
              </w:rPr>
              <w:t>о</w:t>
            </w:r>
            <w:r>
              <w:rPr>
                <w:lang w:eastAsia="en-US"/>
              </w:rPr>
              <w:t>цесса в начальной школе, опр</w:t>
            </w:r>
            <w:r>
              <w:rPr>
                <w:lang w:eastAsia="en-US"/>
              </w:rPr>
              <w:t>е</w:t>
            </w:r>
            <w:r>
              <w:rPr>
                <w:lang w:eastAsia="en-US"/>
              </w:rPr>
              <w:t>деляемые ФГОС; особенности проектирования образовательн</w:t>
            </w:r>
            <w:r>
              <w:rPr>
                <w:lang w:eastAsia="en-US"/>
              </w:rPr>
              <w:t>о</w:t>
            </w:r>
            <w:r>
              <w:rPr>
                <w:lang w:eastAsia="en-US"/>
              </w:rPr>
              <w:t>го процесса в начальной школе в образовательном учреждении, подходы к планированию обр</w:t>
            </w:r>
            <w:r>
              <w:rPr>
                <w:lang w:eastAsia="en-US"/>
              </w:rPr>
              <w:t>а</w:t>
            </w:r>
            <w:r>
              <w:rPr>
                <w:lang w:eastAsia="en-US"/>
              </w:rPr>
              <w:t>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w:t>
            </w:r>
            <w:r>
              <w:rPr>
                <w:lang w:eastAsia="en-US"/>
              </w:rPr>
              <w:t>а</w:t>
            </w:r>
            <w:r>
              <w:rPr>
                <w:lang w:eastAsia="en-US"/>
              </w:rPr>
              <w:t>ния, современные образовател</w:t>
            </w:r>
            <w:r>
              <w:rPr>
                <w:lang w:eastAsia="en-US"/>
              </w:rPr>
              <w:t>ь</w:t>
            </w:r>
            <w:r>
              <w:rPr>
                <w:lang w:eastAsia="en-US"/>
              </w:rPr>
              <w:t>ные технологии, методические закономерности их выбора; ос</w:t>
            </w:r>
            <w:r>
              <w:rPr>
                <w:lang w:eastAsia="en-US"/>
              </w:rPr>
              <w:t>о</w:t>
            </w:r>
            <w:r>
              <w:rPr>
                <w:lang w:eastAsia="en-US"/>
              </w:rPr>
              <w:t>бенности частных методик об</w:t>
            </w:r>
            <w:r>
              <w:rPr>
                <w:lang w:eastAsia="en-US"/>
              </w:rPr>
              <w:t>у</w:t>
            </w:r>
            <w:r>
              <w:rPr>
                <w:lang w:eastAsia="en-US"/>
              </w:rPr>
              <w:t>чения в начальной школе</w:t>
            </w:r>
          </w:p>
          <w:p w:rsidR="008562D6" w:rsidRDefault="008562D6" w:rsidP="0024506D">
            <w:pPr>
              <w:autoSpaceDE w:val="0"/>
              <w:autoSpaceDN w:val="0"/>
              <w:adjustRightInd w:val="0"/>
              <w:rPr>
                <w:lang w:eastAsia="en-US"/>
              </w:rPr>
            </w:pPr>
            <w:r>
              <w:rPr>
                <w:lang w:eastAsia="en-US"/>
              </w:rPr>
              <w:t>ПК-1.2. Умеет: проектировать элементы</w:t>
            </w:r>
          </w:p>
          <w:p w:rsidR="008562D6" w:rsidRDefault="008562D6" w:rsidP="0024506D">
            <w:pPr>
              <w:autoSpaceDE w:val="0"/>
              <w:autoSpaceDN w:val="0"/>
              <w:adjustRightInd w:val="0"/>
              <w:rPr>
                <w:lang w:eastAsia="en-US"/>
              </w:rPr>
            </w:pPr>
            <w:r>
              <w:rPr>
                <w:lang w:eastAsia="en-US"/>
              </w:rPr>
              <w:t>образовательной программы, р</w:t>
            </w:r>
            <w:r>
              <w:rPr>
                <w:lang w:eastAsia="en-US"/>
              </w:rPr>
              <w:t>а</w:t>
            </w:r>
            <w:r>
              <w:rPr>
                <w:lang w:eastAsia="en-US"/>
              </w:rPr>
              <w:t>бочие</w:t>
            </w:r>
          </w:p>
          <w:p w:rsidR="008562D6" w:rsidRDefault="008562D6" w:rsidP="0024506D">
            <w:pPr>
              <w:autoSpaceDE w:val="0"/>
              <w:autoSpaceDN w:val="0"/>
              <w:adjustRightInd w:val="0"/>
              <w:rPr>
                <w:lang w:eastAsia="en-US"/>
              </w:rPr>
            </w:pPr>
            <w:r>
              <w:rPr>
                <w:lang w:eastAsia="en-US"/>
              </w:rPr>
              <w:t>программы по предметам начального образования;</w:t>
            </w:r>
          </w:p>
          <w:p w:rsidR="008562D6" w:rsidRDefault="008562D6" w:rsidP="0024506D">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w:t>
            </w:r>
            <w:r>
              <w:rPr>
                <w:lang w:eastAsia="en-US"/>
              </w:rPr>
              <w:t>ы</w:t>
            </w:r>
            <w:r>
              <w:rPr>
                <w:lang w:eastAsia="en-US"/>
              </w:rPr>
              <w:t>вать их в образовательном пр</w:t>
            </w:r>
            <w:r>
              <w:rPr>
                <w:lang w:eastAsia="en-US"/>
              </w:rPr>
              <w:t>о</w:t>
            </w:r>
            <w:r>
              <w:rPr>
                <w:lang w:eastAsia="en-US"/>
              </w:rPr>
              <w:t>цессе по изучаемым предметам; планировать, моделировать и р</w:t>
            </w:r>
            <w:r>
              <w:rPr>
                <w:lang w:eastAsia="en-US"/>
              </w:rPr>
              <w:t>е</w:t>
            </w:r>
            <w:r>
              <w:rPr>
                <w:lang w:eastAsia="en-US"/>
              </w:rPr>
              <w:t>ализовывать различные</w:t>
            </w:r>
          </w:p>
          <w:p w:rsidR="008562D6" w:rsidRDefault="008562D6" w:rsidP="0024506D">
            <w:pPr>
              <w:rPr>
                <w:lang w:eastAsia="en-US"/>
              </w:rPr>
            </w:pPr>
            <w:r>
              <w:rPr>
                <w:lang w:eastAsia="en-US"/>
              </w:rPr>
              <w:t>организационные формы в пр</w:t>
            </w:r>
            <w:r>
              <w:rPr>
                <w:lang w:eastAsia="en-US"/>
              </w:rPr>
              <w:t>о</w:t>
            </w:r>
            <w:r>
              <w:rPr>
                <w:lang w:eastAsia="en-US"/>
              </w:rPr>
              <w:t>цессе обучения; обосновывать выбор методов обучения и обр</w:t>
            </w:r>
            <w:r>
              <w:rPr>
                <w:lang w:eastAsia="en-US"/>
              </w:rPr>
              <w:t>а</w:t>
            </w:r>
            <w:r>
              <w:rPr>
                <w:lang w:eastAsia="en-US"/>
              </w:rPr>
              <w:t>зовательных технологий, прим</w:t>
            </w:r>
            <w:r>
              <w:rPr>
                <w:lang w:eastAsia="en-US"/>
              </w:rPr>
              <w:t>е</w:t>
            </w:r>
            <w:r>
              <w:rPr>
                <w:lang w:eastAsia="en-US"/>
              </w:rPr>
              <w:t>нять их в образовательной пра</w:t>
            </w:r>
            <w:r>
              <w:rPr>
                <w:lang w:eastAsia="en-US"/>
              </w:rPr>
              <w:t>к</w:t>
            </w:r>
            <w:r>
              <w:rPr>
                <w:lang w:eastAsia="en-US"/>
              </w:rPr>
              <w:t>тике, исходя из</w:t>
            </w:r>
          </w:p>
          <w:p w:rsidR="008562D6" w:rsidRDefault="008562D6" w:rsidP="0024506D">
            <w:pPr>
              <w:rPr>
                <w:lang w:eastAsia="en-US"/>
              </w:rPr>
            </w:pPr>
            <w:r>
              <w:rPr>
                <w:lang w:eastAsia="en-US"/>
              </w:rPr>
              <w:t>особенностей содержания уче</w:t>
            </w:r>
            <w:r>
              <w:rPr>
                <w:lang w:eastAsia="en-US"/>
              </w:rPr>
              <w:t>б</w:t>
            </w:r>
            <w:r>
              <w:rPr>
                <w:lang w:eastAsia="en-US"/>
              </w:rPr>
              <w:t>ного</w:t>
            </w:r>
          </w:p>
          <w:p w:rsidR="008562D6" w:rsidRDefault="008562D6" w:rsidP="0024506D">
            <w:pPr>
              <w:rPr>
                <w:lang w:eastAsia="en-US"/>
              </w:rPr>
            </w:pPr>
            <w:r>
              <w:rPr>
                <w:lang w:eastAsia="en-US"/>
              </w:rPr>
              <w:t>материала, возраста и образов</w:t>
            </w:r>
            <w:r>
              <w:rPr>
                <w:lang w:eastAsia="en-US"/>
              </w:rPr>
              <w:t>а</w:t>
            </w:r>
            <w:r>
              <w:rPr>
                <w:lang w:eastAsia="en-US"/>
              </w:rPr>
              <w:t>тельных</w:t>
            </w:r>
          </w:p>
          <w:p w:rsidR="008562D6" w:rsidRDefault="008562D6" w:rsidP="0024506D">
            <w:pPr>
              <w:rPr>
                <w:lang w:eastAsia="en-US"/>
              </w:rPr>
            </w:pPr>
            <w:r>
              <w:rPr>
                <w:lang w:eastAsia="en-US"/>
              </w:rPr>
              <w:lastRenderedPageBreak/>
              <w:t>потребностей обучаемых;</w:t>
            </w:r>
          </w:p>
          <w:p w:rsidR="008562D6" w:rsidRDefault="008562D6" w:rsidP="0024506D">
            <w:pPr>
              <w:rPr>
                <w:lang w:eastAsia="en-US"/>
              </w:rPr>
            </w:pPr>
            <w:r>
              <w:rPr>
                <w:lang w:eastAsia="en-US"/>
              </w:rPr>
              <w:t>ПК-1.3. Владеет: умениями по</w:t>
            </w:r>
          </w:p>
          <w:p w:rsidR="008562D6" w:rsidRDefault="008562D6" w:rsidP="0024506D">
            <w:pPr>
              <w:rPr>
                <w:lang w:eastAsia="en-US"/>
              </w:rPr>
            </w:pPr>
            <w:r>
              <w:rPr>
                <w:lang w:eastAsia="en-US"/>
              </w:rPr>
              <w:t>планированию и проектиров</w:t>
            </w:r>
            <w:r>
              <w:rPr>
                <w:lang w:eastAsia="en-US"/>
              </w:rPr>
              <w:t>а</w:t>
            </w:r>
            <w:r>
              <w:rPr>
                <w:lang w:eastAsia="en-US"/>
              </w:rPr>
              <w:t>нию</w:t>
            </w:r>
          </w:p>
          <w:p w:rsidR="008562D6" w:rsidRDefault="008562D6" w:rsidP="0024506D">
            <w:pPr>
              <w:rPr>
                <w:lang w:eastAsia="en-US"/>
              </w:rPr>
            </w:pPr>
            <w:r>
              <w:rPr>
                <w:lang w:eastAsia="en-US"/>
              </w:rPr>
              <w:t>образовательного процесса; м</w:t>
            </w:r>
            <w:r>
              <w:rPr>
                <w:lang w:eastAsia="en-US"/>
              </w:rPr>
              <w:t>е</w:t>
            </w:r>
            <w:r>
              <w:rPr>
                <w:lang w:eastAsia="en-US"/>
              </w:rPr>
              <w:t>тодами</w:t>
            </w:r>
          </w:p>
          <w:p w:rsidR="008562D6" w:rsidRDefault="008562D6" w:rsidP="0024506D">
            <w:pPr>
              <w:rPr>
                <w:lang w:eastAsia="en-US"/>
              </w:rPr>
            </w:pPr>
            <w:r>
              <w:rPr>
                <w:lang w:eastAsia="en-US"/>
              </w:rPr>
              <w:t>обучения по предметам начал</w:t>
            </w:r>
            <w:r>
              <w:rPr>
                <w:lang w:eastAsia="en-US"/>
              </w:rPr>
              <w:t>ь</w:t>
            </w:r>
            <w:r>
              <w:rPr>
                <w:lang w:eastAsia="en-US"/>
              </w:rPr>
              <w:t>ного образования и современн</w:t>
            </w:r>
            <w:r>
              <w:rPr>
                <w:lang w:eastAsia="en-US"/>
              </w:rPr>
              <w:t>ы</w:t>
            </w:r>
            <w:r>
              <w:rPr>
                <w:lang w:eastAsia="en-US"/>
              </w:rPr>
              <w:t>ми образовательными</w:t>
            </w:r>
          </w:p>
          <w:p w:rsidR="008562D6" w:rsidRPr="006B2C7A" w:rsidRDefault="008562D6" w:rsidP="0024506D">
            <w:r>
              <w:rPr>
                <w:lang w:eastAsia="en-US"/>
              </w:rPr>
              <w:t>технологиями</w:t>
            </w:r>
          </w:p>
        </w:tc>
        <w:tc>
          <w:tcPr>
            <w:tcW w:w="3685" w:type="dxa"/>
          </w:tcPr>
          <w:p w:rsidR="008562D6" w:rsidRDefault="008562D6" w:rsidP="0024506D">
            <w:bookmarkStart w:id="1" w:name="OLE_LINK1"/>
            <w:r w:rsidRPr="00E44FC2">
              <w:rPr>
                <w:b/>
              </w:rPr>
              <w:lastRenderedPageBreak/>
              <w:t>Знать:</w:t>
            </w:r>
            <w:r w:rsidRPr="00C51F30">
              <w:t xml:space="preserve">особенности изучаемых явлений и процессов, базовые теории в предметной области </w:t>
            </w:r>
            <w:r>
              <w:t xml:space="preserve">каллиграфии </w:t>
            </w:r>
          </w:p>
          <w:p w:rsidR="008562D6" w:rsidRDefault="008562D6" w:rsidP="0024506D">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w:t>
            </w:r>
            <w:r w:rsidRPr="00C51F30">
              <w:t>и</w:t>
            </w:r>
            <w:r w:rsidRPr="00C51F30">
              <w:t>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каллиграфии </w:t>
            </w:r>
          </w:p>
          <w:p w:rsidR="008562D6" w:rsidRDefault="008562D6" w:rsidP="0024506D">
            <w:pPr>
              <w:rPr>
                <w:lang w:eastAsia="en-US"/>
              </w:rPr>
            </w:pPr>
          </w:p>
          <w:p w:rsidR="008562D6" w:rsidRDefault="008562D6" w:rsidP="0024506D">
            <w:r w:rsidRPr="00E44FC2">
              <w:rPr>
                <w:b/>
              </w:rPr>
              <w:t>Владеть:</w:t>
            </w:r>
            <w:r>
              <w:t xml:space="preserve">приемами и </w:t>
            </w:r>
            <w:r w:rsidRPr="00C51F30">
              <w:t>навыками использования предметных м</w:t>
            </w:r>
            <w:r w:rsidRPr="00C51F30">
              <w:t>е</w:t>
            </w:r>
            <w:r w:rsidRPr="00C51F30">
              <w:t>тодик и современных образов</w:t>
            </w:r>
            <w:r w:rsidRPr="00C51F30">
              <w:t>а</w:t>
            </w:r>
            <w:r w:rsidRPr="00C51F30">
              <w:t>тельных технологий</w:t>
            </w:r>
            <w:r w:rsidRPr="00C51F30">
              <w:rPr>
                <w:bCs/>
              </w:rPr>
              <w:t>в процесс</w:t>
            </w:r>
            <w:r w:rsidRPr="00C51F30">
              <w:rPr>
                <w:bCs/>
              </w:rPr>
              <w:t>е</w:t>
            </w:r>
            <w:r w:rsidRPr="00C51F30">
              <w:t>обучени</w:t>
            </w:r>
            <w:r>
              <w:t xml:space="preserve">я каллиграфии </w:t>
            </w:r>
          </w:p>
          <w:bookmarkEnd w:id="1"/>
          <w:p w:rsidR="008562D6" w:rsidRPr="00E44FC2" w:rsidRDefault="008562D6" w:rsidP="0024506D">
            <w:pPr>
              <w:rPr>
                <w:b/>
                <w:bCs/>
              </w:rPr>
            </w:pPr>
          </w:p>
        </w:tc>
      </w:tr>
      <w:tr w:rsidR="008562D6" w:rsidRPr="00E44FC2" w:rsidTr="001F0380">
        <w:trPr>
          <w:trHeight w:val="2685"/>
        </w:trPr>
        <w:tc>
          <w:tcPr>
            <w:tcW w:w="2158" w:type="dxa"/>
          </w:tcPr>
          <w:p w:rsidR="008562D6" w:rsidRDefault="008562D6" w:rsidP="0024506D">
            <w:pPr>
              <w:autoSpaceDE w:val="0"/>
              <w:autoSpaceDN w:val="0"/>
              <w:adjustRightInd w:val="0"/>
            </w:pPr>
            <w:r>
              <w:lastRenderedPageBreak/>
              <w:t>ПК-3</w:t>
            </w:r>
          </w:p>
          <w:p w:rsidR="008562D6" w:rsidRDefault="008562D6" w:rsidP="0024506D">
            <w:pPr>
              <w:autoSpaceDE w:val="0"/>
              <w:autoSpaceDN w:val="0"/>
              <w:adjustRightInd w:val="0"/>
            </w:pPr>
            <w:r>
              <w:t>Способен прим</w:t>
            </w:r>
            <w:r>
              <w:t>е</w:t>
            </w:r>
            <w:r>
              <w:t>нять предметные знания при реал</w:t>
            </w:r>
            <w:r>
              <w:t>и</w:t>
            </w:r>
            <w:r>
              <w:t>зации образов</w:t>
            </w:r>
            <w:r>
              <w:t>а</w:t>
            </w:r>
            <w:r>
              <w:t>тельного процесса</w:t>
            </w:r>
          </w:p>
        </w:tc>
        <w:tc>
          <w:tcPr>
            <w:tcW w:w="3686" w:type="dxa"/>
          </w:tcPr>
          <w:p w:rsidR="008562D6" w:rsidRDefault="008562D6" w:rsidP="0024506D">
            <w:r>
              <w:t>ПК-3.1. Знает: закономерности, принципы и</w:t>
            </w:r>
          </w:p>
          <w:p w:rsidR="008562D6" w:rsidRDefault="008562D6" w:rsidP="0024506D">
            <w:r>
              <w:t>уровни формирования и реализ</w:t>
            </w:r>
            <w:r>
              <w:t>а</w:t>
            </w:r>
            <w:r>
              <w:t>ции</w:t>
            </w:r>
          </w:p>
          <w:p w:rsidR="008562D6" w:rsidRDefault="008562D6" w:rsidP="0024506D">
            <w:r>
              <w:t>содержания образования по предметам начального образов</w:t>
            </w:r>
            <w:r>
              <w:t>а</w:t>
            </w:r>
            <w:r>
              <w:t>ния; Знает компоненты содерж</w:t>
            </w:r>
            <w:r>
              <w:t>а</w:t>
            </w:r>
            <w:r>
              <w:t>ния</w:t>
            </w:r>
          </w:p>
          <w:p w:rsidR="008562D6" w:rsidRDefault="008562D6" w:rsidP="0024506D">
            <w:r>
              <w:t>обучения предметам начального образования и принципы их</w:t>
            </w:r>
          </w:p>
          <w:p w:rsidR="008562D6" w:rsidRDefault="008562D6" w:rsidP="0024506D">
            <w:r>
              <w:t>отбора</w:t>
            </w:r>
          </w:p>
          <w:p w:rsidR="008562D6" w:rsidRDefault="008562D6" w:rsidP="0024506D">
            <w:r>
              <w:t>ПК-3.2. Умеет: осуществлять о</w:t>
            </w:r>
            <w:r>
              <w:t>т</w:t>
            </w:r>
            <w:r>
              <w:t>бор</w:t>
            </w:r>
          </w:p>
          <w:p w:rsidR="008562D6" w:rsidRDefault="008562D6" w:rsidP="0024506D">
            <w:r>
              <w:t>содержания обучения в</w:t>
            </w:r>
          </w:p>
          <w:p w:rsidR="008562D6" w:rsidRDefault="008562D6" w:rsidP="0024506D">
            <w:r>
              <w:t>соответствии с целями и во</w:t>
            </w:r>
            <w:r>
              <w:t>з</w:t>
            </w:r>
            <w:r>
              <w:t>растными</w:t>
            </w:r>
          </w:p>
          <w:p w:rsidR="008562D6" w:rsidRDefault="008562D6" w:rsidP="0024506D">
            <w:r>
              <w:t>особенностями обучающихся</w:t>
            </w:r>
          </w:p>
          <w:p w:rsidR="008562D6" w:rsidRDefault="008562D6" w:rsidP="0024506D">
            <w:r>
              <w:t xml:space="preserve">ПК-3.3. Владеет: предметным содержанием преподаваемых дисциплин, </w:t>
            </w:r>
          </w:p>
          <w:p w:rsidR="008562D6" w:rsidRDefault="008562D6" w:rsidP="0024506D">
            <w:r>
              <w:t>методикой преподавания; умен</w:t>
            </w:r>
            <w:r>
              <w:t>и</w:t>
            </w:r>
            <w:r>
              <w:t>ями отбора вариативного</w:t>
            </w:r>
          </w:p>
          <w:p w:rsidR="008562D6" w:rsidRDefault="008562D6" w:rsidP="0024506D">
            <w:r>
              <w:t>содержания с учетом взаимосв</w:t>
            </w:r>
            <w:r>
              <w:t>я</w:t>
            </w:r>
            <w:r>
              <w:t>зи урочной и внеурочной форм обучения в начальном образов</w:t>
            </w:r>
            <w:r>
              <w:t>а</w:t>
            </w:r>
            <w:r>
              <w:t>нии</w:t>
            </w:r>
          </w:p>
          <w:p w:rsidR="008562D6" w:rsidRPr="003216B2" w:rsidRDefault="008562D6" w:rsidP="0024506D">
            <w:pPr>
              <w:keepNext/>
              <w:keepLines/>
              <w:tabs>
                <w:tab w:val="center" w:pos="1025"/>
                <w:tab w:val="right" w:pos="10206"/>
              </w:tabs>
              <w:outlineLvl w:val="2"/>
              <w:rPr>
                <w:b/>
              </w:rPr>
            </w:pPr>
          </w:p>
        </w:tc>
        <w:tc>
          <w:tcPr>
            <w:tcW w:w="3685" w:type="dxa"/>
          </w:tcPr>
          <w:p w:rsidR="008562D6" w:rsidRDefault="008562D6" w:rsidP="0024506D">
            <w:r w:rsidRPr="00E44FC2">
              <w:rPr>
                <w:b/>
              </w:rPr>
              <w:t>Знать:</w:t>
            </w:r>
            <w:r>
              <w:t xml:space="preserve">Основы </w:t>
            </w:r>
            <w:r w:rsidRPr="00DB7256">
              <w:t>явлений и пр</w:t>
            </w:r>
            <w:r w:rsidRPr="00DB7256">
              <w:t>о</w:t>
            </w:r>
            <w:r w:rsidRPr="00DB7256">
              <w:t>цессов</w:t>
            </w:r>
            <w:r>
              <w:t xml:space="preserve"> в области каллиграфии</w:t>
            </w:r>
            <w:r w:rsidRPr="00DB7256">
              <w:t>, базовые теории в предметной о</w:t>
            </w:r>
            <w:r w:rsidRPr="00DB7256">
              <w:t>б</w:t>
            </w:r>
            <w:r w:rsidRPr="00DB7256">
              <w:t>ласти; закономер</w:t>
            </w:r>
            <w:r>
              <w:t>ности</w:t>
            </w:r>
            <w:r w:rsidRPr="00DB7256">
              <w:t>; пр</w:t>
            </w:r>
            <w:r w:rsidRPr="00DB7256">
              <w:t>о</w:t>
            </w:r>
            <w:r w:rsidRPr="00DB7256">
              <w:t>граммы и учебники по препод</w:t>
            </w:r>
            <w:r w:rsidRPr="00DB7256">
              <w:t>а</w:t>
            </w:r>
            <w:r w:rsidRPr="00DB7256">
              <w:t>ваемому предмету для реализ</w:t>
            </w:r>
            <w:r w:rsidRPr="00DB7256">
              <w:t>а</w:t>
            </w:r>
            <w:r w:rsidRPr="00DB7256">
              <w:t>ции образовательного процесса</w:t>
            </w:r>
          </w:p>
          <w:p w:rsidR="008562D6" w:rsidRDefault="008562D6" w:rsidP="0024506D"/>
          <w:p w:rsidR="008562D6" w:rsidRDefault="008562D6" w:rsidP="0024506D">
            <w:r w:rsidRPr="00E44FC2">
              <w:rPr>
                <w:b/>
              </w:rPr>
              <w:t>Уметь:</w:t>
            </w:r>
            <w:r>
              <w:t xml:space="preserve">осуществлять </w:t>
            </w:r>
            <w:r w:rsidRPr="00DB7256">
              <w:t>анализир</w:t>
            </w:r>
            <w:r w:rsidRPr="00DB7256">
              <w:t>о</w:t>
            </w:r>
            <w:r w:rsidRPr="00DB7256">
              <w:t>вать базовые предметные нау</w:t>
            </w:r>
            <w:r w:rsidRPr="00DB7256">
              <w:t>ч</w:t>
            </w:r>
            <w:r w:rsidRPr="00DB7256">
              <w:t>но</w:t>
            </w:r>
            <w:r>
              <w:t>-</w:t>
            </w:r>
            <w:r w:rsidRPr="00DB7256">
              <w:t>теоретические представления о сущности, закономерностях, принципах и особенностях из</w:t>
            </w:r>
            <w:r w:rsidRPr="00DB7256">
              <w:t>у</w:t>
            </w:r>
            <w:r w:rsidRPr="00DB7256">
              <w:t xml:space="preserve">чаемых явлений и процессов </w:t>
            </w:r>
            <w:r>
              <w:t xml:space="preserve">в области каллиграфии </w:t>
            </w:r>
            <w:r w:rsidRPr="00DB7256">
              <w:t>и прим</w:t>
            </w:r>
            <w:r w:rsidRPr="00DB7256">
              <w:t>е</w:t>
            </w:r>
            <w:r w:rsidRPr="00DB7256">
              <w:t>нять их при обучении</w:t>
            </w:r>
          </w:p>
          <w:p w:rsidR="008562D6" w:rsidRDefault="008562D6" w:rsidP="0024506D">
            <w:pPr>
              <w:rPr>
                <w:lang w:eastAsia="en-US"/>
              </w:rPr>
            </w:pPr>
          </w:p>
          <w:p w:rsidR="008562D6" w:rsidRDefault="008562D6" w:rsidP="0024506D">
            <w:pPr>
              <w:rPr>
                <w:lang w:eastAsia="en-US"/>
              </w:rPr>
            </w:pPr>
          </w:p>
          <w:p w:rsidR="008562D6" w:rsidRDefault="008562D6" w:rsidP="0024506D">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каллиграфии </w:t>
            </w:r>
            <w:r w:rsidRPr="00DB7256">
              <w:t>для реализации о</w:t>
            </w:r>
            <w:r w:rsidRPr="00DB7256">
              <w:t>б</w:t>
            </w:r>
            <w:r w:rsidRPr="00DB7256">
              <w:t>разовательного процесса</w:t>
            </w:r>
          </w:p>
          <w:p w:rsidR="008562D6" w:rsidRPr="00E44FC2" w:rsidRDefault="008562D6" w:rsidP="0024506D">
            <w:pPr>
              <w:rPr>
                <w:b/>
              </w:rPr>
            </w:pPr>
          </w:p>
        </w:tc>
      </w:tr>
    </w:tbl>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Default="008562D6" w:rsidP="00C83956">
      <w:pPr>
        <w:pStyle w:val="a3"/>
        <w:ind w:left="502"/>
        <w:jc w:val="both"/>
        <w:rPr>
          <w:b/>
          <w:i/>
        </w:rPr>
      </w:pPr>
    </w:p>
    <w:p w:rsidR="008562D6" w:rsidRPr="00E44FC2" w:rsidRDefault="008562D6" w:rsidP="001C5440">
      <w:pPr>
        <w:pStyle w:val="a3"/>
        <w:numPr>
          <w:ilvl w:val="0"/>
          <w:numId w:val="2"/>
        </w:numPr>
        <w:jc w:val="both"/>
        <w:rPr>
          <w:b/>
          <w:i/>
        </w:rPr>
      </w:pPr>
      <w:r w:rsidRPr="00E44FC2">
        <w:rPr>
          <w:b/>
          <w:i/>
        </w:rPr>
        <w:t>Место дисциплины (модуля) в структуре образовательной программы</w:t>
      </w:r>
    </w:p>
    <w:p w:rsidR="008562D6" w:rsidRPr="00E44FC2" w:rsidRDefault="008562D6"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8562D6" w:rsidRPr="00E44FC2" w:rsidRDefault="008562D6"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8562D6" w:rsidRDefault="008562D6" w:rsidP="00C83956">
      <w:pPr>
        <w:pStyle w:val="3"/>
        <w:shd w:val="clear" w:color="auto" w:fill="auto"/>
        <w:spacing w:line="240" w:lineRule="auto"/>
        <w:ind w:firstLine="142"/>
        <w:jc w:val="both"/>
        <w:rPr>
          <w:sz w:val="24"/>
          <w:szCs w:val="24"/>
        </w:rPr>
      </w:pPr>
    </w:p>
    <w:p w:rsidR="008562D6" w:rsidRDefault="008562D6" w:rsidP="00C839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562D6" w:rsidTr="00C83956">
        <w:tc>
          <w:tcPr>
            <w:tcW w:w="1967" w:type="dxa"/>
          </w:tcPr>
          <w:p w:rsidR="008562D6" w:rsidRDefault="008562D6">
            <w:pPr>
              <w:suppressAutoHyphens/>
              <w:jc w:val="both"/>
            </w:pPr>
            <w:r>
              <w:t>Код компетенции</w:t>
            </w:r>
          </w:p>
        </w:tc>
        <w:tc>
          <w:tcPr>
            <w:tcW w:w="2819" w:type="dxa"/>
          </w:tcPr>
          <w:p w:rsidR="008562D6" w:rsidRDefault="008562D6">
            <w:pPr>
              <w:suppressAutoHyphens/>
              <w:jc w:val="both"/>
            </w:pPr>
            <w:r>
              <w:t>Предшествующие дисциплины</w:t>
            </w:r>
          </w:p>
        </w:tc>
        <w:tc>
          <w:tcPr>
            <w:tcW w:w="2693" w:type="dxa"/>
          </w:tcPr>
          <w:p w:rsidR="008562D6" w:rsidRDefault="008562D6">
            <w:pPr>
              <w:suppressAutoHyphens/>
              <w:jc w:val="both"/>
            </w:pPr>
            <w:r>
              <w:t>Параллельно осваиваемые</w:t>
            </w:r>
          </w:p>
        </w:tc>
        <w:tc>
          <w:tcPr>
            <w:tcW w:w="2552" w:type="dxa"/>
          </w:tcPr>
          <w:p w:rsidR="008562D6" w:rsidRDefault="008562D6">
            <w:pPr>
              <w:suppressAutoHyphens/>
              <w:jc w:val="both"/>
            </w:pPr>
            <w:r>
              <w:t>Последующие дисциплины</w:t>
            </w:r>
          </w:p>
        </w:tc>
      </w:tr>
      <w:tr w:rsidR="008562D6" w:rsidTr="00C83956">
        <w:tc>
          <w:tcPr>
            <w:tcW w:w="1967" w:type="dxa"/>
          </w:tcPr>
          <w:p w:rsidR="008562D6" w:rsidRDefault="008562D6">
            <w:pPr>
              <w:suppressAutoHyphens/>
              <w:jc w:val="both"/>
            </w:pPr>
            <w:r>
              <w:t>ПК-1</w:t>
            </w:r>
          </w:p>
        </w:tc>
        <w:tc>
          <w:tcPr>
            <w:tcW w:w="2819" w:type="dxa"/>
          </w:tcPr>
          <w:p w:rsidR="008562D6" w:rsidRDefault="008562D6">
            <w:pPr>
              <w:jc w:val="both"/>
            </w:pPr>
            <w:r>
              <w:t>Методика обучения ру</w:t>
            </w:r>
            <w:r>
              <w:t>с</w:t>
            </w:r>
            <w:r>
              <w:t>скому языку в начальной школе</w:t>
            </w:r>
          </w:p>
          <w:p w:rsidR="008562D6" w:rsidRDefault="008562D6">
            <w:pPr>
              <w:jc w:val="both"/>
            </w:pPr>
            <w:r>
              <w:t>Методика литературного чтения с практикой ч</w:t>
            </w:r>
            <w:r>
              <w:t>и</w:t>
            </w:r>
            <w:r>
              <w:t>тательской деятельности</w:t>
            </w:r>
          </w:p>
          <w:p w:rsidR="008562D6" w:rsidRDefault="008562D6">
            <w:pPr>
              <w:jc w:val="both"/>
            </w:pPr>
            <w:r>
              <w:t>Методика обучения м</w:t>
            </w:r>
            <w:r>
              <w:t>а</w:t>
            </w:r>
            <w:r>
              <w:t>тематике в начальной школе</w:t>
            </w:r>
          </w:p>
          <w:p w:rsidR="008562D6" w:rsidRDefault="008562D6">
            <w:pPr>
              <w:jc w:val="both"/>
            </w:pPr>
            <w:r>
              <w:t>Естествознание, общ</w:t>
            </w:r>
            <w:r>
              <w:t>е</w:t>
            </w:r>
            <w:r>
              <w:t>ствоведение и методика преподавания предмета "Окружающий мир"</w:t>
            </w:r>
          </w:p>
          <w:p w:rsidR="008562D6" w:rsidRDefault="008562D6">
            <w:pPr>
              <w:jc w:val="both"/>
            </w:pPr>
            <w:r>
              <w:t>Методика преподавания технологии с практик</w:t>
            </w:r>
            <w:r>
              <w:t>у</w:t>
            </w:r>
            <w:r>
              <w:t>мом</w:t>
            </w:r>
          </w:p>
          <w:p w:rsidR="008562D6" w:rsidRDefault="008562D6">
            <w:pPr>
              <w:jc w:val="both"/>
            </w:pPr>
            <w:r>
              <w:t>Изобразительное иску</w:t>
            </w:r>
            <w:r>
              <w:t>с</w:t>
            </w:r>
            <w:r>
              <w:t>ство и методика его пр</w:t>
            </w:r>
            <w:r>
              <w:t>е</w:t>
            </w:r>
            <w:r>
              <w:t>подавания в начальной школе</w:t>
            </w:r>
          </w:p>
          <w:p w:rsidR="008562D6" w:rsidRDefault="008562D6">
            <w:pPr>
              <w:jc w:val="both"/>
            </w:pPr>
            <w:r>
              <w:t>Основы работы с эле</w:t>
            </w:r>
            <w:r>
              <w:t>к</w:t>
            </w:r>
            <w:r>
              <w:t>тронными образовател</w:t>
            </w:r>
            <w:r>
              <w:t>ь</w:t>
            </w:r>
            <w:r>
              <w:t>ными ресурсами</w:t>
            </w:r>
          </w:p>
          <w:p w:rsidR="008562D6" w:rsidRDefault="008562D6">
            <w:pPr>
              <w:suppressAutoHyphens/>
              <w:jc w:val="both"/>
            </w:pPr>
          </w:p>
        </w:tc>
        <w:tc>
          <w:tcPr>
            <w:tcW w:w="2693" w:type="dxa"/>
          </w:tcPr>
          <w:p w:rsidR="008562D6" w:rsidRDefault="008562D6">
            <w:pPr>
              <w:jc w:val="both"/>
            </w:pPr>
            <w:r>
              <w:t>Теория и методика м</w:t>
            </w:r>
            <w:r>
              <w:t>у</w:t>
            </w:r>
            <w:r>
              <w:t>зыкального воспитания младших школьников</w:t>
            </w:r>
          </w:p>
          <w:p w:rsidR="008562D6" w:rsidRDefault="008562D6">
            <w:pPr>
              <w:jc w:val="both"/>
            </w:pPr>
            <w:r>
              <w:t>Основы религиозных культур и светской эт</w:t>
            </w:r>
            <w:r>
              <w:t>и</w:t>
            </w:r>
            <w:r>
              <w:t>ки и методика препод</w:t>
            </w:r>
            <w:r>
              <w:t>а</w:t>
            </w:r>
            <w:r>
              <w:t>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pPr>
              <w:jc w:val="both"/>
            </w:pPr>
            <w:r>
              <w:t>Практикум по орф</w:t>
            </w:r>
            <w:r>
              <w:t>о</w:t>
            </w:r>
            <w:r>
              <w:t>графии</w:t>
            </w:r>
          </w:p>
          <w:p w:rsidR="008562D6" w:rsidRDefault="008562D6">
            <w:pPr>
              <w:jc w:val="both"/>
            </w:pPr>
            <w:r>
              <w:t>Актуальные проблемы начального математ</w:t>
            </w:r>
            <w:r>
              <w:t>и</w:t>
            </w:r>
            <w:r>
              <w:t xml:space="preserve">ческого образования </w:t>
            </w:r>
          </w:p>
          <w:p w:rsidR="008562D6" w:rsidRDefault="008562D6">
            <w:pPr>
              <w:jc w:val="both"/>
            </w:pPr>
            <w:r>
              <w:t>Современные пробл</w:t>
            </w:r>
            <w:r>
              <w:t>е</w:t>
            </w:r>
            <w:r>
              <w:t>мы развивающего об</w:t>
            </w:r>
            <w:r>
              <w:t>у</w:t>
            </w:r>
            <w:r>
              <w:t xml:space="preserve">чения в школе </w:t>
            </w:r>
          </w:p>
          <w:p w:rsidR="008562D6" w:rsidRDefault="008562D6">
            <w:pPr>
              <w:suppressAutoHyphens/>
              <w:jc w:val="both"/>
            </w:pPr>
          </w:p>
        </w:tc>
        <w:tc>
          <w:tcPr>
            <w:tcW w:w="2552" w:type="dxa"/>
          </w:tcPr>
          <w:p w:rsidR="008562D6" w:rsidRDefault="008562D6">
            <w:pPr>
              <w:suppressAutoHyphens/>
              <w:jc w:val="both"/>
            </w:pPr>
          </w:p>
        </w:tc>
      </w:tr>
      <w:tr w:rsidR="008562D6" w:rsidTr="00C83956">
        <w:tc>
          <w:tcPr>
            <w:tcW w:w="1967" w:type="dxa"/>
          </w:tcPr>
          <w:p w:rsidR="008562D6" w:rsidRDefault="008562D6">
            <w:pPr>
              <w:suppressAutoHyphens/>
              <w:jc w:val="both"/>
            </w:pPr>
            <w:r>
              <w:t>ПК-3</w:t>
            </w:r>
          </w:p>
        </w:tc>
        <w:tc>
          <w:tcPr>
            <w:tcW w:w="2819" w:type="dxa"/>
          </w:tcPr>
          <w:p w:rsidR="008562D6" w:rsidRDefault="008562D6">
            <w:pPr>
              <w:jc w:val="both"/>
            </w:pPr>
            <w:r>
              <w:t xml:space="preserve">Русский язык </w:t>
            </w:r>
          </w:p>
          <w:p w:rsidR="008562D6" w:rsidRDefault="008562D6">
            <w:pPr>
              <w:jc w:val="both"/>
            </w:pPr>
            <w:r>
              <w:t>Детская литература с о</w:t>
            </w:r>
            <w:r>
              <w:t>с</w:t>
            </w:r>
            <w:r>
              <w:t>новами литературовед</w:t>
            </w:r>
            <w:r>
              <w:t>е</w:t>
            </w:r>
            <w:r>
              <w:t>ния</w:t>
            </w:r>
          </w:p>
          <w:p w:rsidR="008562D6" w:rsidRDefault="008562D6">
            <w:pPr>
              <w:jc w:val="both"/>
            </w:pPr>
            <w:r>
              <w:t>Математика и информ</w:t>
            </w:r>
            <w:r>
              <w:t>а</w:t>
            </w:r>
            <w:r>
              <w:t>тика</w:t>
            </w:r>
          </w:p>
          <w:p w:rsidR="008562D6" w:rsidRDefault="008562D6">
            <w:pPr>
              <w:jc w:val="both"/>
            </w:pPr>
            <w:r>
              <w:t>Естествознание, общ</w:t>
            </w:r>
            <w:r>
              <w:t>е</w:t>
            </w:r>
            <w:r>
              <w:t>ствоведение и методика преподавания предмета "Окружающий мир"</w:t>
            </w:r>
          </w:p>
          <w:p w:rsidR="008562D6" w:rsidRDefault="008562D6">
            <w:pPr>
              <w:jc w:val="both"/>
            </w:pPr>
            <w:r>
              <w:t>Методика преподавания технологии с практик</w:t>
            </w:r>
            <w:r>
              <w:t>у</w:t>
            </w:r>
            <w:r>
              <w:t>мом</w:t>
            </w:r>
          </w:p>
          <w:p w:rsidR="008562D6" w:rsidRDefault="008562D6">
            <w:pPr>
              <w:jc w:val="both"/>
            </w:pPr>
            <w:r>
              <w:t>Изобразительное иску</w:t>
            </w:r>
            <w:r>
              <w:t>с</w:t>
            </w:r>
            <w:r>
              <w:lastRenderedPageBreak/>
              <w:t>ство и методика его пр</w:t>
            </w:r>
            <w:r>
              <w:t>е</w:t>
            </w:r>
            <w:r>
              <w:t>подавания в начальной школе</w:t>
            </w:r>
          </w:p>
          <w:p w:rsidR="008562D6" w:rsidRDefault="008562D6">
            <w:pPr>
              <w:suppressAutoHyphens/>
              <w:jc w:val="both"/>
            </w:pPr>
          </w:p>
        </w:tc>
        <w:tc>
          <w:tcPr>
            <w:tcW w:w="2693" w:type="dxa"/>
          </w:tcPr>
          <w:p w:rsidR="008562D6" w:rsidRDefault="008562D6">
            <w:pPr>
              <w:jc w:val="both"/>
            </w:pPr>
            <w:r>
              <w:lastRenderedPageBreak/>
              <w:t>Теория и методика м</w:t>
            </w:r>
            <w:r>
              <w:t>у</w:t>
            </w:r>
            <w:r>
              <w:t>зыкального воспитания младших школьников</w:t>
            </w:r>
          </w:p>
          <w:p w:rsidR="008562D6" w:rsidRDefault="008562D6">
            <w:pPr>
              <w:jc w:val="both"/>
            </w:pPr>
            <w:r>
              <w:t>Основы религиозных культур и светской эт</w:t>
            </w:r>
            <w:r>
              <w:t>и</w:t>
            </w:r>
            <w:r>
              <w:t>ки и методика препод</w:t>
            </w:r>
            <w:r>
              <w:t>а</w:t>
            </w:r>
            <w:r>
              <w:t>вания предмета в начальной школе</w:t>
            </w:r>
          </w:p>
          <w:p w:rsidR="008562D6" w:rsidRDefault="008562D6">
            <w:pPr>
              <w:jc w:val="both"/>
            </w:pPr>
            <w:r>
              <w:t>Обучение и воспитание младших школьников в информационной среде</w:t>
            </w:r>
          </w:p>
          <w:p w:rsidR="008562D6" w:rsidRDefault="008562D6" w:rsidP="00C83956">
            <w:pPr>
              <w:jc w:val="both"/>
            </w:pPr>
            <w:r>
              <w:t>Практикум по орф</w:t>
            </w:r>
            <w:r>
              <w:t>о</w:t>
            </w:r>
            <w:r>
              <w:t>графии</w:t>
            </w:r>
          </w:p>
          <w:p w:rsidR="008562D6" w:rsidRDefault="008562D6">
            <w:pPr>
              <w:jc w:val="both"/>
            </w:pPr>
            <w:r>
              <w:t xml:space="preserve">Актуальные проблемы </w:t>
            </w:r>
            <w:r>
              <w:lastRenderedPageBreak/>
              <w:t>начального математ</w:t>
            </w:r>
            <w:r>
              <w:t>и</w:t>
            </w:r>
            <w:r>
              <w:t xml:space="preserve">ческого образования </w:t>
            </w:r>
          </w:p>
          <w:p w:rsidR="008562D6" w:rsidRDefault="008562D6">
            <w:pPr>
              <w:jc w:val="both"/>
            </w:pPr>
            <w:r>
              <w:t>Современные пробл</w:t>
            </w:r>
            <w:r>
              <w:t>е</w:t>
            </w:r>
            <w:r>
              <w:t>мы развивающего об</w:t>
            </w:r>
            <w:r>
              <w:t>у</w:t>
            </w:r>
            <w:r>
              <w:t xml:space="preserve">чения в школе </w:t>
            </w:r>
          </w:p>
          <w:p w:rsidR="008562D6" w:rsidRDefault="008562D6">
            <w:pPr>
              <w:suppressAutoHyphens/>
              <w:jc w:val="both"/>
            </w:pPr>
          </w:p>
        </w:tc>
        <w:tc>
          <w:tcPr>
            <w:tcW w:w="2552" w:type="dxa"/>
          </w:tcPr>
          <w:p w:rsidR="008562D6" w:rsidRDefault="008562D6">
            <w:pPr>
              <w:suppressAutoHyphens/>
              <w:jc w:val="both"/>
            </w:pPr>
          </w:p>
        </w:tc>
      </w:tr>
    </w:tbl>
    <w:p w:rsidR="008562D6" w:rsidRPr="00936B0C" w:rsidRDefault="008562D6" w:rsidP="00936B0C">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8562D6" w:rsidRPr="00E44FC2" w:rsidRDefault="008562D6"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8562D6" w:rsidRPr="00E44FC2" w:rsidRDefault="008562D6" w:rsidP="00E8101E">
      <w:pPr>
        <w:suppressAutoHyphens/>
        <w:ind w:firstLine="709"/>
        <w:jc w:val="both"/>
        <w:rPr>
          <w:highlight w:val="yellow"/>
        </w:rPr>
      </w:pPr>
    </w:p>
    <w:p w:rsidR="008562D6" w:rsidRPr="00E44FC2" w:rsidRDefault="008562D6" w:rsidP="00034A75">
      <w:pPr>
        <w:pStyle w:val="a3"/>
        <w:numPr>
          <w:ilvl w:val="0"/>
          <w:numId w:val="2"/>
        </w:numPr>
        <w:jc w:val="both"/>
        <w:rPr>
          <w:b/>
          <w:i/>
        </w:rPr>
      </w:pPr>
      <w:r w:rsidRPr="00E44FC2">
        <w:rPr>
          <w:b/>
          <w:i/>
        </w:rPr>
        <w:t>Объем дисциплины</w:t>
      </w:r>
    </w:p>
    <w:p w:rsidR="008562D6" w:rsidRPr="00E44FC2" w:rsidRDefault="008562D6" w:rsidP="001C5440">
      <w:pPr>
        <w:pStyle w:val="a3"/>
        <w:jc w:val="both"/>
        <w:rPr>
          <w:b/>
          <w:i/>
        </w:rPr>
      </w:pPr>
    </w:p>
    <w:tbl>
      <w:tblPr>
        <w:tblW w:w="10064" w:type="dxa"/>
        <w:tblInd w:w="108" w:type="dxa"/>
        <w:tblLayout w:type="fixed"/>
        <w:tblLook w:val="0000" w:firstRow="0" w:lastRow="0" w:firstColumn="0" w:lastColumn="0" w:noHBand="0" w:noVBand="0"/>
      </w:tblPr>
      <w:tblGrid>
        <w:gridCol w:w="250"/>
        <w:gridCol w:w="5870"/>
        <w:gridCol w:w="1110"/>
        <w:gridCol w:w="1417"/>
        <w:gridCol w:w="1417"/>
      </w:tblGrid>
      <w:tr w:rsidR="008562D6" w:rsidRPr="00E44FC2" w:rsidTr="00477BC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Виды учебной работы</w:t>
            </w:r>
          </w:p>
        </w:tc>
        <w:tc>
          <w:tcPr>
            <w:tcW w:w="39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DC6A6C">
            <w:pPr>
              <w:jc w:val="center"/>
              <w:rPr>
                <w:b/>
                <w:bCs/>
                <w:i/>
                <w:iCs/>
              </w:rPr>
            </w:pPr>
            <w:r w:rsidRPr="00E44FC2">
              <w:rPr>
                <w:b/>
                <w:bCs/>
                <w:i/>
                <w:iCs/>
              </w:rPr>
              <w:t>Формы обучения</w:t>
            </w:r>
          </w:p>
        </w:tc>
      </w:tr>
      <w:tr w:rsidR="008562D6" w:rsidRPr="00E44FC2" w:rsidTr="00DC6A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rsidRPr="00E44FC2">
              <w:rPr>
                <w:b/>
                <w:bCs/>
                <w:i/>
                <w:iCs/>
              </w:rPr>
              <w:t>Заочная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b/>
                <w:bCs/>
                <w:i/>
                <w:iCs/>
              </w:rPr>
            </w:pPr>
            <w:r>
              <w:rPr>
                <w:b/>
                <w:bCs/>
                <w:i/>
                <w:iCs/>
              </w:rPr>
              <w:t>Очно-заочная</w:t>
            </w:r>
          </w:p>
        </w:tc>
      </w:tr>
      <w:tr w:rsidR="008562D6" w:rsidRPr="00E44FC2" w:rsidTr="00DC6A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pPr>
            <w:r w:rsidRPr="00E44FC2">
              <w:rPr>
                <w:b/>
                <w:bCs/>
              </w:rPr>
              <w:t>Общая трудоемкость</w:t>
            </w:r>
            <w:r w:rsidRPr="00E44FC2">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DC4101">
            <w:pPr>
              <w:jc w:val="center"/>
              <w:rPr>
                <w:lang w:val="en-US"/>
              </w:rPr>
            </w:pPr>
            <w:r>
              <w:t>2</w:t>
            </w:r>
            <w:r w:rsidRPr="00E44FC2">
              <w:t>/</w:t>
            </w:r>
            <w:r>
              <w:t>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6757A5" w:rsidRDefault="008562D6" w:rsidP="00637074">
            <w:pPr>
              <w:jc w:val="center"/>
            </w:pPr>
            <w:r>
              <w:t>2/72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t>2</w:t>
            </w:r>
            <w:r>
              <w:rPr>
                <w:lang w:val="en-US"/>
              </w:rPr>
              <w:t>/72</w:t>
            </w:r>
          </w:p>
        </w:tc>
      </w:tr>
      <w:tr w:rsidR="008562D6" w:rsidRPr="00E44FC2" w:rsidTr="00DC6A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rPr>
                <w:b/>
                <w:bCs/>
              </w:rPr>
            </w:pPr>
            <w:r w:rsidRPr="00E44FC2">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9</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rPr>
                <w:lang w:val="en-US"/>
              </w:rPr>
              <w:t>9</w:t>
            </w:r>
          </w:p>
        </w:tc>
      </w:tr>
      <w:tr w:rsidR="008562D6" w:rsidRPr="00E44FC2" w:rsidTr="00DC6A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pPr>
            <w:r w:rsidRPr="00E44FC2">
              <w:rPr>
                <w:b/>
                <w:bCs/>
              </w:rPr>
              <w:t>Контактная работа с преподавателем</w:t>
            </w:r>
            <w:r w:rsidRPr="00E44FC2">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925363">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p>
        </w:tc>
      </w:tr>
      <w:tr w:rsidR="008562D6" w:rsidRPr="00E44FC2" w:rsidTr="00DC6A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62D6" w:rsidRPr="00E44FC2" w:rsidRDefault="008562D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rPr>
                <w:lang w:val="en-US"/>
              </w:rPr>
            </w:pPr>
            <w:r w:rsidRPr="00E44FC2">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7B4B80">
            <w:pPr>
              <w:jc w:val="center"/>
              <w:rPr>
                <w:lang w:val="en-US"/>
              </w:rPr>
            </w:pPr>
            <w:r>
              <w:t>14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rPr>
                <w:lang w:val="en-US"/>
              </w:rPr>
              <w:t>8</w:t>
            </w:r>
          </w:p>
        </w:tc>
      </w:tr>
      <w:tr w:rsidR="008562D6" w:rsidRPr="00E44FC2" w:rsidTr="00DC6A6C">
        <w:trPr>
          <w:trHeight w:val="1"/>
        </w:trPr>
        <w:tc>
          <w:tcPr>
            <w:tcW w:w="250" w:type="dxa"/>
            <w:vMerge/>
            <w:tcBorders>
              <w:left w:val="single" w:sz="2" w:space="0" w:color="000000"/>
              <w:right w:val="single" w:sz="2" w:space="0" w:color="000000"/>
            </w:tcBorders>
            <w:shd w:val="clear" w:color="000000" w:fill="FFFFFF"/>
          </w:tcPr>
          <w:p w:rsidR="008562D6" w:rsidRPr="00E44FC2" w:rsidRDefault="008562D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pPr>
            <w:r w:rsidRPr="00E44FC2">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t>12*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rPr>
                <w:lang w:val="en-US"/>
              </w:rPr>
              <w:t>6</w:t>
            </w:r>
          </w:p>
        </w:tc>
      </w:tr>
      <w:tr w:rsidR="008562D6" w:rsidRPr="00E44FC2" w:rsidTr="00DC6A6C">
        <w:trPr>
          <w:trHeight w:val="1"/>
        </w:trPr>
        <w:tc>
          <w:tcPr>
            <w:tcW w:w="250" w:type="dxa"/>
            <w:vMerge/>
            <w:tcBorders>
              <w:left w:val="single" w:sz="2" w:space="0" w:color="000000"/>
              <w:right w:val="single" w:sz="2" w:space="0" w:color="000000"/>
            </w:tcBorders>
            <w:shd w:val="clear" w:color="000000" w:fill="FFFFFF"/>
          </w:tcPr>
          <w:p w:rsidR="008562D6" w:rsidRPr="00E44FC2" w:rsidRDefault="008562D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rPr>
                <w:lang w:val="en-US"/>
              </w:rPr>
            </w:pPr>
            <w:r w:rsidRPr="00E44FC2">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p>
        </w:tc>
      </w:tr>
      <w:tr w:rsidR="008562D6" w:rsidRPr="00E44FC2" w:rsidTr="00DC6A6C">
        <w:trPr>
          <w:trHeight w:val="1"/>
        </w:trPr>
        <w:tc>
          <w:tcPr>
            <w:tcW w:w="250" w:type="dxa"/>
            <w:vMerge/>
            <w:tcBorders>
              <w:left w:val="single" w:sz="2" w:space="0" w:color="000000"/>
              <w:right w:val="single" w:sz="2" w:space="0" w:color="000000"/>
            </w:tcBorders>
            <w:shd w:val="clear" w:color="000000" w:fill="FFFFFF"/>
          </w:tcPr>
          <w:p w:rsidR="008562D6" w:rsidRPr="00E44FC2" w:rsidRDefault="008562D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rsidRPr="00E44FC2">
              <w:t>2</w:t>
            </w:r>
          </w:p>
          <w:p w:rsidR="008562D6" w:rsidRPr="00E44FC2" w:rsidRDefault="008562D6" w:rsidP="00637074">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rPr>
                <w:lang w:val="en-US"/>
              </w:rPr>
              <w:t>2</w:t>
            </w:r>
          </w:p>
        </w:tc>
      </w:tr>
      <w:tr w:rsidR="008562D6" w:rsidRPr="00E44FC2" w:rsidTr="00DC6A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both"/>
              <w:rPr>
                <w:lang w:val="en-US"/>
              </w:rPr>
            </w:pPr>
            <w:r w:rsidRPr="00E44FC2">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rPr>
                <w:lang w:val="en-US"/>
              </w:rPr>
            </w:pPr>
            <w:r>
              <w:t>44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E44FC2" w:rsidRDefault="008562D6" w:rsidP="00637074">
            <w:pPr>
              <w:jc w:val="center"/>
            </w:pPr>
            <w:r>
              <w:t>58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8562D6" w:rsidRPr="00DC6A6C" w:rsidRDefault="008562D6" w:rsidP="00637074">
            <w:pPr>
              <w:jc w:val="center"/>
              <w:rPr>
                <w:lang w:val="en-US"/>
              </w:rPr>
            </w:pPr>
            <w:r>
              <w:rPr>
                <w:lang w:val="en-US"/>
              </w:rPr>
              <w:t>56</w:t>
            </w:r>
          </w:p>
        </w:tc>
      </w:tr>
    </w:tbl>
    <w:p w:rsidR="008562D6" w:rsidRDefault="008562D6" w:rsidP="00936B0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8562D6" w:rsidRPr="00E44FC2" w:rsidRDefault="008562D6" w:rsidP="001E43EC">
      <w:pPr>
        <w:ind w:left="360"/>
        <w:jc w:val="both"/>
      </w:pPr>
    </w:p>
    <w:p w:rsidR="008562D6" w:rsidRPr="00E44FC2" w:rsidRDefault="008562D6" w:rsidP="00292248">
      <w:pPr>
        <w:autoSpaceDE w:val="0"/>
        <w:autoSpaceDN w:val="0"/>
        <w:adjustRightInd w:val="0"/>
        <w:jc w:val="both"/>
        <w:rPr>
          <w:b/>
          <w:bCs/>
          <w:i/>
          <w:iCs/>
        </w:rPr>
      </w:pPr>
    </w:p>
    <w:p w:rsidR="008562D6" w:rsidRPr="00E44FC2" w:rsidRDefault="008562D6"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8562D6" w:rsidRPr="00E44FC2" w:rsidRDefault="008562D6" w:rsidP="0099483A">
      <w:pPr>
        <w:pStyle w:val="a3"/>
        <w:ind w:left="502"/>
        <w:jc w:val="both"/>
        <w:rPr>
          <w:b/>
          <w:i/>
        </w:rPr>
      </w:pPr>
    </w:p>
    <w:p w:rsidR="008562D6" w:rsidRPr="00E44FC2" w:rsidRDefault="008562D6" w:rsidP="00034A75">
      <w:pPr>
        <w:pStyle w:val="a3"/>
        <w:ind w:left="862"/>
        <w:rPr>
          <w:b/>
        </w:rPr>
      </w:pPr>
      <w:r w:rsidRPr="00E44FC2">
        <w:rPr>
          <w:b/>
        </w:rPr>
        <w:t>4.1Распределение часов по разделам/темам и видам работы</w:t>
      </w:r>
    </w:p>
    <w:p w:rsidR="008562D6" w:rsidRPr="00E44FC2" w:rsidRDefault="008562D6" w:rsidP="00034A75">
      <w:pPr>
        <w:pStyle w:val="a3"/>
        <w:ind w:left="1724"/>
        <w:jc w:val="both"/>
        <w:rPr>
          <w:b/>
        </w:rPr>
      </w:pPr>
      <w:r w:rsidRPr="00E44FC2">
        <w:rPr>
          <w:b/>
        </w:rPr>
        <w:t>4.1.1Очная форма обучения</w:t>
      </w:r>
    </w:p>
    <w:p w:rsidR="008562D6" w:rsidRPr="00E44FC2" w:rsidRDefault="008562D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CB72D5">
        <w:tc>
          <w:tcPr>
            <w:tcW w:w="744"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 п/п</w:t>
            </w:r>
          </w:p>
        </w:tc>
        <w:tc>
          <w:tcPr>
            <w:tcW w:w="2708" w:type="dxa"/>
            <w:vMerge w:val="restart"/>
          </w:tcPr>
          <w:p w:rsidR="008562D6" w:rsidRPr="00E44FC2" w:rsidRDefault="008562D6" w:rsidP="00935672">
            <w:pPr>
              <w:jc w:val="center"/>
              <w:rPr>
                <w:b/>
              </w:rPr>
            </w:pPr>
          </w:p>
          <w:p w:rsidR="008562D6" w:rsidRPr="00E44FC2" w:rsidRDefault="008562D6" w:rsidP="00935672">
            <w:pPr>
              <w:jc w:val="center"/>
              <w:rPr>
                <w:b/>
              </w:rPr>
            </w:pPr>
            <w:r w:rsidRPr="00E44FC2">
              <w:rPr>
                <w:b/>
              </w:rPr>
              <w:t>Раздел/тема</w:t>
            </w:r>
          </w:p>
        </w:tc>
        <w:tc>
          <w:tcPr>
            <w:tcW w:w="4839" w:type="dxa"/>
            <w:gridSpan w:val="4"/>
          </w:tcPr>
          <w:p w:rsidR="008562D6" w:rsidRPr="00E44FC2" w:rsidRDefault="008562D6" w:rsidP="00935672">
            <w:pPr>
              <w:jc w:val="center"/>
              <w:rPr>
                <w:b/>
              </w:rPr>
            </w:pPr>
            <w:r w:rsidRPr="00E44FC2">
              <w:rPr>
                <w:b/>
              </w:rPr>
              <w:t>Виды учебной работы (в ч</w:t>
            </w:r>
            <w:r w:rsidRPr="00E44FC2">
              <w:rPr>
                <w:b/>
              </w:rPr>
              <w:t>а</w:t>
            </w:r>
            <w:r w:rsidRPr="00E44FC2">
              <w:rPr>
                <w:b/>
              </w:rPr>
              <w:t>сах)</w:t>
            </w:r>
          </w:p>
        </w:tc>
      </w:tr>
      <w:tr w:rsidR="008562D6" w:rsidRPr="00E44FC2" w:rsidTr="00CB72D5">
        <w:tc>
          <w:tcPr>
            <w:tcW w:w="744" w:type="dxa"/>
            <w:vMerge/>
          </w:tcPr>
          <w:p w:rsidR="008562D6" w:rsidRPr="00E44FC2" w:rsidRDefault="008562D6" w:rsidP="00935672">
            <w:pPr>
              <w:jc w:val="center"/>
              <w:rPr>
                <w:b/>
              </w:rPr>
            </w:pPr>
          </w:p>
        </w:tc>
        <w:tc>
          <w:tcPr>
            <w:tcW w:w="2708" w:type="dxa"/>
            <w:vMerge/>
          </w:tcPr>
          <w:p w:rsidR="008562D6" w:rsidRPr="00E44FC2" w:rsidRDefault="008562D6" w:rsidP="00935672">
            <w:pPr>
              <w:jc w:val="center"/>
              <w:rPr>
                <w:b/>
              </w:rPr>
            </w:pPr>
          </w:p>
        </w:tc>
        <w:tc>
          <w:tcPr>
            <w:tcW w:w="2697" w:type="dxa"/>
            <w:gridSpan w:val="3"/>
          </w:tcPr>
          <w:p w:rsidR="008562D6" w:rsidRPr="00E44FC2" w:rsidRDefault="008562D6" w:rsidP="00935672">
            <w:pPr>
              <w:jc w:val="center"/>
              <w:rPr>
                <w:b/>
              </w:rPr>
            </w:pPr>
            <w:r w:rsidRPr="00E44FC2">
              <w:rPr>
                <w:b/>
              </w:rPr>
              <w:t>Аудиторная работа</w:t>
            </w:r>
          </w:p>
        </w:tc>
        <w:tc>
          <w:tcPr>
            <w:tcW w:w="2142" w:type="dxa"/>
            <w:vMerge w:val="restart"/>
          </w:tcPr>
          <w:p w:rsidR="008562D6" w:rsidRPr="00E44FC2" w:rsidRDefault="008562D6" w:rsidP="00935672">
            <w:pPr>
              <w:jc w:val="center"/>
              <w:rPr>
                <w:b/>
              </w:rPr>
            </w:pPr>
            <w:r w:rsidRPr="00E44FC2">
              <w:rPr>
                <w:b/>
              </w:rPr>
              <w:t>Самосто</w:t>
            </w:r>
            <w:r w:rsidRPr="00E44FC2">
              <w:rPr>
                <w:b/>
              </w:rPr>
              <w:t>я</w:t>
            </w:r>
            <w:r w:rsidRPr="00E44FC2">
              <w:rPr>
                <w:b/>
              </w:rPr>
              <w:t>тельная раб</w:t>
            </w:r>
            <w:r w:rsidRPr="00E44FC2">
              <w:rPr>
                <w:b/>
              </w:rPr>
              <w:t>о</w:t>
            </w:r>
            <w:r w:rsidRPr="00E44FC2">
              <w:rPr>
                <w:b/>
              </w:rPr>
              <w:t>та</w:t>
            </w:r>
          </w:p>
        </w:tc>
      </w:tr>
      <w:tr w:rsidR="008562D6" w:rsidRPr="00E44FC2" w:rsidTr="00CB72D5">
        <w:tc>
          <w:tcPr>
            <w:tcW w:w="744" w:type="dxa"/>
            <w:vMerge/>
          </w:tcPr>
          <w:p w:rsidR="008562D6" w:rsidRPr="00E44FC2" w:rsidRDefault="008562D6" w:rsidP="00935672">
            <w:pPr>
              <w:jc w:val="both"/>
            </w:pPr>
          </w:p>
        </w:tc>
        <w:tc>
          <w:tcPr>
            <w:tcW w:w="2708" w:type="dxa"/>
            <w:vMerge/>
          </w:tcPr>
          <w:p w:rsidR="008562D6" w:rsidRPr="00E44FC2" w:rsidRDefault="008562D6" w:rsidP="00935672">
            <w:pPr>
              <w:jc w:val="both"/>
            </w:pPr>
          </w:p>
        </w:tc>
        <w:tc>
          <w:tcPr>
            <w:tcW w:w="824" w:type="dxa"/>
          </w:tcPr>
          <w:p w:rsidR="008562D6" w:rsidRPr="00E44FC2" w:rsidRDefault="008562D6" w:rsidP="00935672">
            <w:pPr>
              <w:jc w:val="center"/>
              <w:rPr>
                <w:b/>
              </w:rPr>
            </w:pPr>
            <w:r w:rsidRPr="00E44FC2">
              <w:rPr>
                <w:b/>
              </w:rPr>
              <w:t>ЛЗ</w:t>
            </w:r>
          </w:p>
        </w:tc>
        <w:tc>
          <w:tcPr>
            <w:tcW w:w="1035" w:type="dxa"/>
          </w:tcPr>
          <w:p w:rsidR="008562D6" w:rsidRPr="00E44FC2" w:rsidRDefault="008562D6" w:rsidP="00935672">
            <w:pPr>
              <w:jc w:val="center"/>
              <w:rPr>
                <w:b/>
              </w:rPr>
            </w:pPr>
            <w:r w:rsidRPr="00E44FC2">
              <w:rPr>
                <w:b/>
              </w:rPr>
              <w:t>ПЗ</w:t>
            </w:r>
          </w:p>
        </w:tc>
        <w:tc>
          <w:tcPr>
            <w:tcW w:w="838" w:type="dxa"/>
          </w:tcPr>
          <w:p w:rsidR="008562D6" w:rsidRPr="00E44FC2" w:rsidRDefault="008562D6" w:rsidP="00B97BE2">
            <w:pPr>
              <w:rPr>
                <w:b/>
              </w:rPr>
            </w:pPr>
            <w:r w:rsidRPr="00E44FC2">
              <w:rPr>
                <w:b/>
              </w:rPr>
              <w:t>ЛабЗ</w:t>
            </w:r>
          </w:p>
        </w:tc>
        <w:tc>
          <w:tcPr>
            <w:tcW w:w="2142" w:type="dxa"/>
            <w:vMerge/>
          </w:tcPr>
          <w:p w:rsidR="008562D6" w:rsidRPr="00E44FC2" w:rsidRDefault="008562D6" w:rsidP="00935672">
            <w:pPr>
              <w:jc w:val="both"/>
            </w:pP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lastRenderedPageBreak/>
              <w:t>1.</w:t>
            </w:r>
          </w:p>
        </w:tc>
        <w:tc>
          <w:tcPr>
            <w:tcW w:w="2708" w:type="dxa"/>
          </w:tcPr>
          <w:p w:rsidR="008562D6" w:rsidRPr="00E44FC2" w:rsidRDefault="008562D6" w:rsidP="00887DB0">
            <w:r>
              <w:t>Современное русское письмо. Алфавит. Особенности современной русской каллиграфии</w:t>
            </w:r>
          </w:p>
        </w:tc>
        <w:tc>
          <w:tcPr>
            <w:tcW w:w="824" w:type="dxa"/>
          </w:tcPr>
          <w:p w:rsidR="008562D6" w:rsidRPr="00E44FC2" w:rsidRDefault="008562D6" w:rsidP="00935672">
            <w:pPr>
              <w:jc w:val="center"/>
            </w:pPr>
            <w:r>
              <w:t>2</w:t>
            </w:r>
          </w:p>
        </w:tc>
        <w:tc>
          <w:tcPr>
            <w:tcW w:w="1035" w:type="dxa"/>
          </w:tcPr>
          <w:p w:rsidR="008562D6" w:rsidRPr="00E44FC2" w:rsidRDefault="008562D6" w:rsidP="00935672">
            <w:pPr>
              <w:jc w:val="center"/>
            </w:pP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2.</w:t>
            </w:r>
          </w:p>
        </w:tc>
        <w:tc>
          <w:tcPr>
            <w:tcW w:w="2708"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3.</w:t>
            </w:r>
          </w:p>
        </w:tc>
        <w:tc>
          <w:tcPr>
            <w:tcW w:w="2708"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4.</w:t>
            </w:r>
          </w:p>
        </w:tc>
        <w:tc>
          <w:tcPr>
            <w:tcW w:w="2708" w:type="dxa"/>
          </w:tcPr>
          <w:p w:rsidR="008562D6" w:rsidRPr="008976FB" w:rsidRDefault="008562D6" w:rsidP="00887DB0">
            <w:pPr>
              <w:autoSpaceDE w:val="0"/>
              <w:autoSpaceDN w:val="0"/>
              <w:adjustRightInd w:val="0"/>
            </w:pPr>
            <w:r w:rsidRPr="008976FB">
              <w:t>Методическиеприемыобучения каллиграфически</w:t>
            </w:r>
            <w:r w:rsidRPr="008976FB">
              <w:t>м</w:t>
            </w:r>
            <w:r w:rsidRPr="008976FB">
              <w:t>навыкамписьма.</w:t>
            </w:r>
          </w:p>
          <w:p w:rsidR="008562D6" w:rsidRPr="00E44FC2" w:rsidRDefault="008562D6" w:rsidP="00887DB0"/>
        </w:tc>
        <w:tc>
          <w:tcPr>
            <w:tcW w:w="824" w:type="dxa"/>
          </w:tcPr>
          <w:p w:rsidR="008562D6" w:rsidRPr="00E44FC2" w:rsidRDefault="008562D6" w:rsidP="00935672">
            <w:pPr>
              <w:jc w:val="center"/>
            </w:pPr>
            <w:r w:rsidRPr="00E44FC2">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5.</w:t>
            </w:r>
          </w:p>
        </w:tc>
        <w:tc>
          <w:tcPr>
            <w:tcW w:w="2708" w:type="dxa"/>
          </w:tcPr>
          <w:p w:rsidR="008562D6" w:rsidRPr="008E1D0F" w:rsidRDefault="008562D6" w:rsidP="00887DB0">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887DB0"/>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6</w:t>
            </w:r>
          </w:p>
        </w:tc>
      </w:tr>
      <w:tr w:rsidR="008562D6" w:rsidRPr="00E44FC2" w:rsidTr="00CB72D5">
        <w:tc>
          <w:tcPr>
            <w:tcW w:w="744" w:type="dxa"/>
          </w:tcPr>
          <w:p w:rsidR="008562D6" w:rsidRPr="00E44FC2" w:rsidRDefault="008562D6" w:rsidP="008A33B7">
            <w:pPr>
              <w:pStyle w:val="a3"/>
              <w:numPr>
                <w:ilvl w:val="0"/>
                <w:numId w:val="7"/>
              </w:numPr>
              <w:ind w:left="0"/>
              <w:jc w:val="both"/>
            </w:pPr>
            <w:r w:rsidRPr="00E44FC2">
              <w:t>6.</w:t>
            </w:r>
          </w:p>
        </w:tc>
        <w:tc>
          <w:tcPr>
            <w:tcW w:w="2708" w:type="dxa"/>
          </w:tcPr>
          <w:p w:rsidR="008562D6" w:rsidRPr="00E44FC2" w:rsidRDefault="008562D6" w:rsidP="00887DB0">
            <w:r w:rsidRPr="003D59AF">
              <w:t>Особенности обучения письму леворуких детей</w:t>
            </w:r>
          </w:p>
        </w:tc>
        <w:tc>
          <w:tcPr>
            <w:tcW w:w="824" w:type="dxa"/>
          </w:tcPr>
          <w:p w:rsidR="008562D6" w:rsidRPr="00E44FC2" w:rsidRDefault="008562D6" w:rsidP="00935672">
            <w:pPr>
              <w:jc w:val="center"/>
            </w:pPr>
            <w:r>
              <w:t>2</w:t>
            </w:r>
          </w:p>
        </w:tc>
        <w:tc>
          <w:tcPr>
            <w:tcW w:w="1035" w:type="dxa"/>
          </w:tcPr>
          <w:p w:rsidR="008562D6" w:rsidRDefault="008562D6" w:rsidP="001B7901">
            <w:pPr>
              <w:jc w:val="center"/>
            </w:pPr>
            <w:r w:rsidRPr="00B04C9F">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8A33B7">
            <w:pPr>
              <w:pStyle w:val="a3"/>
              <w:numPr>
                <w:ilvl w:val="0"/>
                <w:numId w:val="7"/>
              </w:numPr>
              <w:ind w:left="0"/>
              <w:jc w:val="both"/>
            </w:pPr>
            <w:r>
              <w:t>7</w:t>
            </w:r>
          </w:p>
        </w:tc>
        <w:tc>
          <w:tcPr>
            <w:tcW w:w="2708" w:type="dxa"/>
          </w:tcPr>
          <w:p w:rsidR="008562D6" w:rsidRPr="00FF65CD" w:rsidRDefault="008562D6" w:rsidP="00887DB0">
            <w:pPr>
              <w:autoSpaceDE w:val="0"/>
              <w:autoSpaceDN w:val="0"/>
              <w:adjustRightInd w:val="0"/>
            </w:pPr>
            <w:r w:rsidRPr="00FF65CD">
              <w:t>Каллиграфические ошибки. Классификация, пути устранения</w:t>
            </w:r>
          </w:p>
          <w:p w:rsidR="008562D6" w:rsidRPr="003D59AF" w:rsidRDefault="008562D6" w:rsidP="00887DB0"/>
        </w:tc>
        <w:tc>
          <w:tcPr>
            <w:tcW w:w="824" w:type="dxa"/>
          </w:tcPr>
          <w:p w:rsidR="008562D6" w:rsidRDefault="008562D6" w:rsidP="00935672">
            <w:pPr>
              <w:jc w:val="center"/>
            </w:pPr>
            <w:r>
              <w:t>2</w:t>
            </w:r>
          </w:p>
        </w:tc>
        <w:tc>
          <w:tcPr>
            <w:tcW w:w="1035" w:type="dxa"/>
          </w:tcPr>
          <w:p w:rsidR="008562D6" w:rsidRPr="00B04C9F" w:rsidRDefault="008562D6" w:rsidP="001B7901">
            <w:pPr>
              <w:jc w:val="center"/>
            </w:pPr>
            <w:r>
              <w:t>2</w:t>
            </w:r>
          </w:p>
        </w:tc>
        <w:tc>
          <w:tcPr>
            <w:tcW w:w="838" w:type="dxa"/>
          </w:tcPr>
          <w:p w:rsidR="008562D6" w:rsidRPr="00E44FC2" w:rsidRDefault="008562D6" w:rsidP="00935672">
            <w:pPr>
              <w:jc w:val="center"/>
            </w:pPr>
          </w:p>
        </w:tc>
        <w:tc>
          <w:tcPr>
            <w:tcW w:w="2142" w:type="dxa"/>
          </w:tcPr>
          <w:p w:rsidR="008562D6" w:rsidRDefault="008562D6" w:rsidP="00322902">
            <w:pPr>
              <w:jc w:val="center"/>
            </w:pPr>
            <w:r>
              <w:t>7</w:t>
            </w:r>
          </w:p>
        </w:tc>
      </w:tr>
      <w:tr w:rsidR="008562D6" w:rsidRPr="00E44FC2" w:rsidTr="00CB72D5">
        <w:tc>
          <w:tcPr>
            <w:tcW w:w="744" w:type="dxa"/>
          </w:tcPr>
          <w:p w:rsidR="008562D6" w:rsidRPr="00E44FC2" w:rsidRDefault="008562D6" w:rsidP="00935672">
            <w:pPr>
              <w:pStyle w:val="a3"/>
              <w:ind w:left="0"/>
              <w:jc w:val="both"/>
            </w:pPr>
          </w:p>
        </w:tc>
        <w:tc>
          <w:tcPr>
            <w:tcW w:w="2708" w:type="dxa"/>
          </w:tcPr>
          <w:p w:rsidR="008562D6" w:rsidRPr="00E44FC2" w:rsidRDefault="008562D6" w:rsidP="00935672">
            <w:pPr>
              <w:jc w:val="both"/>
            </w:pPr>
            <w:r w:rsidRPr="00E44FC2">
              <w:t xml:space="preserve">Итого </w:t>
            </w:r>
          </w:p>
        </w:tc>
        <w:tc>
          <w:tcPr>
            <w:tcW w:w="824" w:type="dxa"/>
          </w:tcPr>
          <w:p w:rsidR="008562D6" w:rsidRPr="00E44FC2" w:rsidRDefault="008562D6" w:rsidP="00F43B44">
            <w:pPr>
              <w:jc w:val="center"/>
            </w:pPr>
            <w:r w:rsidRPr="00E44FC2">
              <w:t>1</w:t>
            </w:r>
            <w:r>
              <w:t>4</w:t>
            </w:r>
          </w:p>
        </w:tc>
        <w:tc>
          <w:tcPr>
            <w:tcW w:w="1035" w:type="dxa"/>
          </w:tcPr>
          <w:p w:rsidR="008562D6" w:rsidRPr="00E44FC2" w:rsidRDefault="008562D6" w:rsidP="009E2118">
            <w:pPr>
              <w:jc w:val="center"/>
            </w:pPr>
            <w:r>
              <w:t>12</w:t>
            </w:r>
          </w:p>
        </w:tc>
        <w:tc>
          <w:tcPr>
            <w:tcW w:w="838" w:type="dxa"/>
          </w:tcPr>
          <w:p w:rsidR="008562D6" w:rsidRPr="00E44FC2" w:rsidRDefault="008562D6" w:rsidP="00935672">
            <w:pPr>
              <w:jc w:val="center"/>
            </w:pPr>
          </w:p>
        </w:tc>
        <w:tc>
          <w:tcPr>
            <w:tcW w:w="2142" w:type="dxa"/>
          </w:tcPr>
          <w:p w:rsidR="008562D6" w:rsidRPr="00E44FC2" w:rsidRDefault="008562D6" w:rsidP="00935672">
            <w:pPr>
              <w:jc w:val="center"/>
            </w:pPr>
            <w:r>
              <w:t>44</w:t>
            </w:r>
          </w:p>
        </w:tc>
      </w:tr>
    </w:tbl>
    <w:p w:rsidR="008562D6" w:rsidRPr="00E44FC2" w:rsidRDefault="008562D6" w:rsidP="00D00133">
      <w:pPr>
        <w:autoSpaceDE w:val="0"/>
        <w:autoSpaceDN w:val="0"/>
        <w:adjustRightInd w:val="0"/>
        <w:ind w:left="360"/>
        <w:jc w:val="both"/>
      </w:pPr>
      <w:r w:rsidRPr="00E44FC2">
        <w:rPr>
          <w:lang w:val="en-US"/>
        </w:rPr>
        <w:t xml:space="preserve">*- </w:t>
      </w:r>
      <w:r w:rsidRPr="00E44FC2">
        <w:t>в интерактивной форме</w:t>
      </w:r>
    </w:p>
    <w:p w:rsidR="008562D6" w:rsidRPr="00E44FC2" w:rsidRDefault="008562D6" w:rsidP="00D00133">
      <w:pPr>
        <w:autoSpaceDE w:val="0"/>
        <w:autoSpaceDN w:val="0"/>
        <w:adjustRightInd w:val="0"/>
        <w:ind w:left="360"/>
        <w:jc w:val="both"/>
      </w:pPr>
    </w:p>
    <w:p w:rsidR="008562D6" w:rsidRPr="00E44FC2" w:rsidRDefault="008562D6" w:rsidP="006757A5">
      <w:pPr>
        <w:pStyle w:val="a3"/>
        <w:ind w:left="1724"/>
        <w:jc w:val="both"/>
        <w:rPr>
          <w:b/>
        </w:rPr>
      </w:pPr>
      <w:r w:rsidRPr="00E44FC2">
        <w:rPr>
          <w:b/>
        </w:rPr>
        <w:t>4.1.</w:t>
      </w:r>
      <w:r>
        <w:rPr>
          <w:b/>
        </w:rPr>
        <w:t>2 Зао</w:t>
      </w:r>
      <w:r w:rsidRPr="00E44FC2">
        <w:rPr>
          <w:b/>
        </w:rPr>
        <w:t>чная форма обучения</w:t>
      </w:r>
    </w:p>
    <w:p w:rsidR="008562D6" w:rsidRPr="00E44FC2" w:rsidRDefault="008562D6" w:rsidP="006757A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1C0F72">
        <w:tc>
          <w:tcPr>
            <w:tcW w:w="744"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 п/п</w:t>
            </w:r>
          </w:p>
        </w:tc>
        <w:tc>
          <w:tcPr>
            <w:tcW w:w="2708" w:type="dxa"/>
            <w:vMerge w:val="restart"/>
          </w:tcPr>
          <w:p w:rsidR="008562D6" w:rsidRPr="00E44FC2" w:rsidRDefault="008562D6" w:rsidP="001C0F72">
            <w:pPr>
              <w:jc w:val="center"/>
              <w:rPr>
                <w:b/>
              </w:rPr>
            </w:pPr>
          </w:p>
          <w:p w:rsidR="008562D6" w:rsidRPr="00E44FC2" w:rsidRDefault="008562D6" w:rsidP="001C0F72">
            <w:pPr>
              <w:jc w:val="center"/>
              <w:rPr>
                <w:b/>
              </w:rPr>
            </w:pPr>
            <w:r w:rsidRPr="00E44FC2">
              <w:rPr>
                <w:b/>
              </w:rPr>
              <w:t>Раздел/тема</w:t>
            </w:r>
          </w:p>
        </w:tc>
        <w:tc>
          <w:tcPr>
            <w:tcW w:w="4839" w:type="dxa"/>
            <w:gridSpan w:val="4"/>
          </w:tcPr>
          <w:p w:rsidR="008562D6" w:rsidRPr="00E44FC2" w:rsidRDefault="008562D6" w:rsidP="001C0F72">
            <w:pPr>
              <w:jc w:val="center"/>
              <w:rPr>
                <w:b/>
              </w:rPr>
            </w:pPr>
            <w:r w:rsidRPr="00E44FC2">
              <w:rPr>
                <w:b/>
              </w:rPr>
              <w:t>Виды учебной работы (в ч</w:t>
            </w:r>
            <w:r w:rsidRPr="00E44FC2">
              <w:rPr>
                <w:b/>
              </w:rPr>
              <w:t>а</w:t>
            </w:r>
            <w:r w:rsidRPr="00E44FC2">
              <w:rPr>
                <w:b/>
              </w:rPr>
              <w:t>сах)</w:t>
            </w:r>
          </w:p>
        </w:tc>
      </w:tr>
      <w:tr w:rsidR="008562D6" w:rsidRPr="00E44FC2" w:rsidTr="001C0F72">
        <w:tc>
          <w:tcPr>
            <w:tcW w:w="744" w:type="dxa"/>
            <w:vMerge/>
          </w:tcPr>
          <w:p w:rsidR="008562D6" w:rsidRPr="00E44FC2" w:rsidRDefault="008562D6" w:rsidP="001C0F72">
            <w:pPr>
              <w:jc w:val="center"/>
              <w:rPr>
                <w:b/>
              </w:rPr>
            </w:pPr>
          </w:p>
        </w:tc>
        <w:tc>
          <w:tcPr>
            <w:tcW w:w="2708" w:type="dxa"/>
            <w:vMerge/>
          </w:tcPr>
          <w:p w:rsidR="008562D6" w:rsidRPr="00E44FC2" w:rsidRDefault="008562D6" w:rsidP="001C0F72">
            <w:pPr>
              <w:jc w:val="center"/>
              <w:rPr>
                <w:b/>
              </w:rPr>
            </w:pPr>
          </w:p>
        </w:tc>
        <w:tc>
          <w:tcPr>
            <w:tcW w:w="2697" w:type="dxa"/>
            <w:gridSpan w:val="3"/>
          </w:tcPr>
          <w:p w:rsidR="008562D6" w:rsidRPr="00E44FC2" w:rsidRDefault="008562D6" w:rsidP="001C0F72">
            <w:pPr>
              <w:jc w:val="center"/>
              <w:rPr>
                <w:b/>
              </w:rPr>
            </w:pPr>
            <w:r w:rsidRPr="00E44FC2">
              <w:rPr>
                <w:b/>
              </w:rPr>
              <w:t>Аудиторная работа</w:t>
            </w:r>
          </w:p>
        </w:tc>
        <w:tc>
          <w:tcPr>
            <w:tcW w:w="2142" w:type="dxa"/>
            <w:vMerge w:val="restart"/>
          </w:tcPr>
          <w:p w:rsidR="008562D6" w:rsidRPr="00E44FC2" w:rsidRDefault="008562D6" w:rsidP="001C0F72">
            <w:pPr>
              <w:jc w:val="center"/>
              <w:rPr>
                <w:b/>
              </w:rPr>
            </w:pPr>
            <w:r w:rsidRPr="00E44FC2">
              <w:rPr>
                <w:b/>
              </w:rPr>
              <w:t>Самосто</w:t>
            </w:r>
            <w:r w:rsidRPr="00E44FC2">
              <w:rPr>
                <w:b/>
              </w:rPr>
              <w:t>я</w:t>
            </w:r>
            <w:r w:rsidRPr="00E44FC2">
              <w:rPr>
                <w:b/>
              </w:rPr>
              <w:t>тельная раб</w:t>
            </w:r>
            <w:r w:rsidRPr="00E44FC2">
              <w:rPr>
                <w:b/>
              </w:rPr>
              <w:t>о</w:t>
            </w:r>
            <w:r w:rsidRPr="00E44FC2">
              <w:rPr>
                <w:b/>
              </w:rPr>
              <w:t>та</w:t>
            </w:r>
          </w:p>
        </w:tc>
      </w:tr>
      <w:tr w:rsidR="008562D6" w:rsidRPr="00E44FC2" w:rsidTr="001C0F72">
        <w:tc>
          <w:tcPr>
            <w:tcW w:w="744" w:type="dxa"/>
            <w:vMerge/>
          </w:tcPr>
          <w:p w:rsidR="008562D6" w:rsidRPr="00E44FC2" w:rsidRDefault="008562D6" w:rsidP="001C0F72">
            <w:pPr>
              <w:jc w:val="both"/>
            </w:pPr>
          </w:p>
        </w:tc>
        <w:tc>
          <w:tcPr>
            <w:tcW w:w="2708" w:type="dxa"/>
            <w:vMerge/>
          </w:tcPr>
          <w:p w:rsidR="008562D6" w:rsidRPr="00E44FC2" w:rsidRDefault="008562D6" w:rsidP="001C0F72">
            <w:pPr>
              <w:jc w:val="both"/>
            </w:pPr>
          </w:p>
        </w:tc>
        <w:tc>
          <w:tcPr>
            <w:tcW w:w="824" w:type="dxa"/>
          </w:tcPr>
          <w:p w:rsidR="008562D6" w:rsidRPr="00E44FC2" w:rsidRDefault="008562D6" w:rsidP="001C0F72">
            <w:pPr>
              <w:jc w:val="center"/>
              <w:rPr>
                <w:b/>
              </w:rPr>
            </w:pPr>
            <w:r w:rsidRPr="00E44FC2">
              <w:rPr>
                <w:b/>
              </w:rPr>
              <w:t>ЛЗ</w:t>
            </w:r>
          </w:p>
        </w:tc>
        <w:tc>
          <w:tcPr>
            <w:tcW w:w="1035" w:type="dxa"/>
          </w:tcPr>
          <w:p w:rsidR="008562D6" w:rsidRPr="00E44FC2" w:rsidRDefault="008562D6" w:rsidP="001C0F72">
            <w:pPr>
              <w:jc w:val="center"/>
              <w:rPr>
                <w:b/>
              </w:rPr>
            </w:pPr>
            <w:r w:rsidRPr="00E44FC2">
              <w:rPr>
                <w:b/>
              </w:rPr>
              <w:t>ПЗ</w:t>
            </w:r>
          </w:p>
        </w:tc>
        <w:tc>
          <w:tcPr>
            <w:tcW w:w="838" w:type="dxa"/>
          </w:tcPr>
          <w:p w:rsidR="008562D6" w:rsidRPr="00E44FC2" w:rsidRDefault="008562D6" w:rsidP="001C0F72">
            <w:pPr>
              <w:rPr>
                <w:b/>
              </w:rPr>
            </w:pPr>
            <w:r w:rsidRPr="00E44FC2">
              <w:rPr>
                <w:b/>
              </w:rPr>
              <w:t>ЛабЗ</w:t>
            </w:r>
          </w:p>
        </w:tc>
        <w:tc>
          <w:tcPr>
            <w:tcW w:w="2142" w:type="dxa"/>
            <w:vMerge/>
          </w:tcPr>
          <w:p w:rsidR="008562D6" w:rsidRPr="00E44FC2" w:rsidRDefault="008562D6" w:rsidP="001C0F72">
            <w:pPr>
              <w:jc w:val="both"/>
            </w:pP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1.</w:t>
            </w:r>
          </w:p>
        </w:tc>
        <w:tc>
          <w:tcPr>
            <w:tcW w:w="2708" w:type="dxa"/>
          </w:tcPr>
          <w:p w:rsidR="008562D6" w:rsidRPr="00E44FC2" w:rsidRDefault="008562D6" w:rsidP="001C0F72">
            <w:r>
              <w:t>Современное русское письмо. Алфавит. Особенности современной русской каллиграфии</w:t>
            </w:r>
          </w:p>
        </w:tc>
        <w:tc>
          <w:tcPr>
            <w:tcW w:w="824" w:type="dxa"/>
          </w:tcPr>
          <w:p w:rsidR="008562D6" w:rsidRPr="00E44FC2" w:rsidRDefault="008562D6" w:rsidP="001C0F72">
            <w:pPr>
              <w:jc w:val="center"/>
            </w:pPr>
            <w:r>
              <w:t>2</w:t>
            </w:r>
          </w:p>
        </w:tc>
        <w:tc>
          <w:tcPr>
            <w:tcW w:w="1035" w:type="dxa"/>
          </w:tcPr>
          <w:p w:rsidR="008562D6" w:rsidRPr="00E44FC2" w:rsidRDefault="008562D6" w:rsidP="001C0F72">
            <w:pPr>
              <w:jc w:val="center"/>
            </w:pP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10</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2.</w:t>
            </w:r>
          </w:p>
        </w:tc>
        <w:tc>
          <w:tcPr>
            <w:tcW w:w="2708" w:type="dxa"/>
          </w:tcPr>
          <w:p w:rsidR="008562D6" w:rsidRPr="003C7099" w:rsidRDefault="008562D6" w:rsidP="001C0F72">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3.</w:t>
            </w:r>
          </w:p>
        </w:tc>
        <w:tc>
          <w:tcPr>
            <w:tcW w:w="2708" w:type="dxa"/>
          </w:tcPr>
          <w:p w:rsidR="008562D6" w:rsidRPr="00F6411C" w:rsidRDefault="008562D6" w:rsidP="001C0F72">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1C0F72"/>
        </w:tc>
        <w:tc>
          <w:tcPr>
            <w:tcW w:w="824" w:type="dxa"/>
          </w:tcPr>
          <w:p w:rsidR="008562D6" w:rsidRPr="00E44FC2" w:rsidRDefault="008562D6" w:rsidP="001C0F72">
            <w:pPr>
              <w:jc w:val="center"/>
            </w:pPr>
            <w:r>
              <w:t>2</w:t>
            </w: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4.</w:t>
            </w:r>
          </w:p>
        </w:tc>
        <w:tc>
          <w:tcPr>
            <w:tcW w:w="2708" w:type="dxa"/>
          </w:tcPr>
          <w:p w:rsidR="008562D6" w:rsidRPr="008976FB" w:rsidRDefault="008562D6" w:rsidP="001C0F72">
            <w:pPr>
              <w:autoSpaceDE w:val="0"/>
              <w:autoSpaceDN w:val="0"/>
              <w:adjustRightInd w:val="0"/>
            </w:pPr>
            <w:r w:rsidRPr="008976FB">
              <w:t>Методическиеприемыобучения каллиграфически</w:t>
            </w:r>
            <w:r w:rsidRPr="008976FB">
              <w:t>м</w:t>
            </w:r>
            <w:r w:rsidRPr="008976FB">
              <w:t>навыкамписьма.</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5.</w:t>
            </w:r>
          </w:p>
        </w:tc>
        <w:tc>
          <w:tcPr>
            <w:tcW w:w="2708" w:type="dxa"/>
          </w:tcPr>
          <w:p w:rsidR="008562D6" w:rsidRPr="008E1D0F" w:rsidRDefault="008562D6" w:rsidP="001C0F72">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1C0F72"/>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rsidRPr="00E44FC2">
              <w:t>6.</w:t>
            </w:r>
          </w:p>
        </w:tc>
        <w:tc>
          <w:tcPr>
            <w:tcW w:w="2708" w:type="dxa"/>
          </w:tcPr>
          <w:p w:rsidR="008562D6" w:rsidRPr="00E44FC2" w:rsidRDefault="008562D6" w:rsidP="001C0F72">
            <w:r w:rsidRPr="003D59AF">
              <w:t>Особенности обучения письму леворуких детей</w:t>
            </w:r>
          </w:p>
        </w:tc>
        <w:tc>
          <w:tcPr>
            <w:tcW w:w="824" w:type="dxa"/>
          </w:tcPr>
          <w:p w:rsidR="008562D6" w:rsidRPr="00E44FC2" w:rsidRDefault="008562D6" w:rsidP="001C0F72">
            <w:pPr>
              <w:jc w:val="center"/>
            </w:pPr>
          </w:p>
        </w:tc>
        <w:tc>
          <w:tcPr>
            <w:tcW w:w="1035" w:type="dxa"/>
          </w:tcPr>
          <w:p w:rsidR="008562D6" w:rsidRDefault="008562D6" w:rsidP="001C0F72">
            <w:pPr>
              <w:jc w:val="center"/>
            </w:pP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6757A5">
            <w:pPr>
              <w:pStyle w:val="a3"/>
              <w:numPr>
                <w:ilvl w:val="0"/>
                <w:numId w:val="7"/>
              </w:numPr>
              <w:ind w:left="0"/>
              <w:jc w:val="both"/>
            </w:pPr>
            <w:r>
              <w:t>7</w:t>
            </w:r>
          </w:p>
        </w:tc>
        <w:tc>
          <w:tcPr>
            <w:tcW w:w="2708" w:type="dxa"/>
          </w:tcPr>
          <w:p w:rsidR="008562D6" w:rsidRPr="00FF65CD" w:rsidRDefault="008562D6" w:rsidP="001C0F72">
            <w:pPr>
              <w:autoSpaceDE w:val="0"/>
              <w:autoSpaceDN w:val="0"/>
              <w:adjustRightInd w:val="0"/>
            </w:pPr>
            <w:r w:rsidRPr="00FF65CD">
              <w:t>Каллиграфические ошибки. Классификация, пути устранения</w:t>
            </w:r>
          </w:p>
          <w:p w:rsidR="008562D6" w:rsidRPr="003D59AF" w:rsidRDefault="008562D6" w:rsidP="001C0F72"/>
        </w:tc>
        <w:tc>
          <w:tcPr>
            <w:tcW w:w="824" w:type="dxa"/>
          </w:tcPr>
          <w:p w:rsidR="008562D6" w:rsidRDefault="008562D6" w:rsidP="001C0F72">
            <w:pPr>
              <w:jc w:val="center"/>
            </w:pPr>
          </w:p>
        </w:tc>
        <w:tc>
          <w:tcPr>
            <w:tcW w:w="1035" w:type="dxa"/>
          </w:tcPr>
          <w:p w:rsidR="008562D6" w:rsidRPr="00B04C9F" w:rsidRDefault="008562D6" w:rsidP="001C0F72">
            <w:pPr>
              <w:jc w:val="center"/>
            </w:pPr>
            <w:r>
              <w:t>2</w:t>
            </w:r>
          </w:p>
        </w:tc>
        <w:tc>
          <w:tcPr>
            <w:tcW w:w="838" w:type="dxa"/>
          </w:tcPr>
          <w:p w:rsidR="008562D6" w:rsidRPr="00E44FC2" w:rsidRDefault="008562D6" w:rsidP="001C0F72">
            <w:pPr>
              <w:jc w:val="center"/>
            </w:pPr>
          </w:p>
        </w:tc>
        <w:tc>
          <w:tcPr>
            <w:tcW w:w="2142" w:type="dxa"/>
          </w:tcPr>
          <w:p w:rsidR="008562D6" w:rsidRDefault="008562D6" w:rsidP="001C0F72">
            <w:pPr>
              <w:jc w:val="center"/>
            </w:pPr>
            <w:r>
              <w:t>8</w:t>
            </w:r>
          </w:p>
        </w:tc>
      </w:tr>
      <w:tr w:rsidR="008562D6" w:rsidRPr="00E44FC2" w:rsidTr="001C0F72">
        <w:tc>
          <w:tcPr>
            <w:tcW w:w="744" w:type="dxa"/>
          </w:tcPr>
          <w:p w:rsidR="008562D6" w:rsidRPr="00E44FC2" w:rsidRDefault="008562D6" w:rsidP="001C0F72">
            <w:pPr>
              <w:pStyle w:val="a3"/>
              <w:ind w:left="0"/>
              <w:jc w:val="both"/>
            </w:pPr>
          </w:p>
        </w:tc>
        <w:tc>
          <w:tcPr>
            <w:tcW w:w="2708" w:type="dxa"/>
          </w:tcPr>
          <w:p w:rsidR="008562D6" w:rsidRPr="00E44FC2" w:rsidRDefault="008562D6" w:rsidP="001C0F72">
            <w:pPr>
              <w:jc w:val="both"/>
            </w:pPr>
            <w:r w:rsidRPr="00E44FC2">
              <w:t xml:space="preserve">Итого </w:t>
            </w:r>
          </w:p>
        </w:tc>
        <w:tc>
          <w:tcPr>
            <w:tcW w:w="824" w:type="dxa"/>
          </w:tcPr>
          <w:p w:rsidR="008562D6" w:rsidRPr="00E44FC2" w:rsidRDefault="008562D6" w:rsidP="001C0F72">
            <w:pPr>
              <w:jc w:val="center"/>
            </w:pPr>
            <w:r>
              <w:t>4</w:t>
            </w:r>
          </w:p>
        </w:tc>
        <w:tc>
          <w:tcPr>
            <w:tcW w:w="1035" w:type="dxa"/>
          </w:tcPr>
          <w:p w:rsidR="008562D6" w:rsidRPr="00E44FC2" w:rsidRDefault="008562D6" w:rsidP="001C0F72">
            <w:pPr>
              <w:jc w:val="center"/>
            </w:pPr>
            <w:r>
              <w:t>6</w:t>
            </w:r>
          </w:p>
        </w:tc>
        <w:tc>
          <w:tcPr>
            <w:tcW w:w="838" w:type="dxa"/>
          </w:tcPr>
          <w:p w:rsidR="008562D6" w:rsidRPr="00E44FC2" w:rsidRDefault="008562D6" w:rsidP="001C0F72">
            <w:pPr>
              <w:jc w:val="center"/>
            </w:pPr>
          </w:p>
        </w:tc>
        <w:tc>
          <w:tcPr>
            <w:tcW w:w="2142" w:type="dxa"/>
          </w:tcPr>
          <w:p w:rsidR="008562D6" w:rsidRPr="00E44FC2" w:rsidRDefault="008562D6" w:rsidP="001C0F72">
            <w:pPr>
              <w:jc w:val="center"/>
            </w:pPr>
            <w:r>
              <w:t>58</w:t>
            </w:r>
          </w:p>
        </w:tc>
      </w:tr>
    </w:tbl>
    <w:p w:rsidR="008562D6" w:rsidRPr="00E44FC2" w:rsidRDefault="008562D6" w:rsidP="006757A5">
      <w:pPr>
        <w:autoSpaceDE w:val="0"/>
        <w:autoSpaceDN w:val="0"/>
        <w:adjustRightInd w:val="0"/>
        <w:ind w:left="360"/>
        <w:jc w:val="both"/>
      </w:pPr>
      <w:r w:rsidRPr="00E44FC2">
        <w:rPr>
          <w:lang w:val="en-US"/>
        </w:rPr>
        <w:t xml:space="preserve">*- </w:t>
      </w:r>
      <w:r w:rsidRPr="00E44FC2">
        <w:t>в интерактивной форме</w:t>
      </w:r>
    </w:p>
    <w:p w:rsidR="008562D6" w:rsidRDefault="008562D6" w:rsidP="00D00133">
      <w:pPr>
        <w:autoSpaceDE w:val="0"/>
        <w:autoSpaceDN w:val="0"/>
        <w:adjustRightInd w:val="0"/>
        <w:jc w:val="both"/>
        <w:rPr>
          <w:lang w:val="en-US"/>
        </w:rPr>
      </w:pPr>
    </w:p>
    <w:p w:rsidR="008562D6" w:rsidRPr="00E44FC2" w:rsidRDefault="008562D6" w:rsidP="00DC6A6C">
      <w:pPr>
        <w:autoSpaceDE w:val="0"/>
        <w:autoSpaceDN w:val="0"/>
        <w:adjustRightInd w:val="0"/>
        <w:ind w:left="360"/>
        <w:jc w:val="both"/>
      </w:pPr>
    </w:p>
    <w:p w:rsidR="008562D6" w:rsidRDefault="008562D6" w:rsidP="00DC6A6C">
      <w:pPr>
        <w:pStyle w:val="a3"/>
        <w:ind w:left="1724"/>
        <w:jc w:val="both"/>
        <w:rPr>
          <w:b/>
          <w:lang w:val="en-US"/>
        </w:rPr>
      </w:pPr>
      <w:r w:rsidRPr="00E44FC2">
        <w:rPr>
          <w:b/>
        </w:rPr>
        <w:t>4.1.</w:t>
      </w:r>
      <w:r>
        <w:rPr>
          <w:b/>
          <w:lang w:val="en-US"/>
        </w:rPr>
        <w:t xml:space="preserve">3 </w:t>
      </w:r>
      <w:r>
        <w:rPr>
          <w:b/>
        </w:rPr>
        <w:t>Очно-зао</w:t>
      </w:r>
      <w:r w:rsidRPr="00E44FC2">
        <w:rPr>
          <w:b/>
        </w:rPr>
        <w:t>чная форма обучения</w:t>
      </w:r>
    </w:p>
    <w:p w:rsidR="008562D6" w:rsidRPr="00DC6A6C" w:rsidRDefault="008562D6" w:rsidP="00DC6A6C">
      <w:pPr>
        <w:pStyle w:val="a3"/>
        <w:ind w:left="1724"/>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5826"/>
        <w:gridCol w:w="470"/>
        <w:gridCol w:w="476"/>
        <w:gridCol w:w="668"/>
        <w:gridCol w:w="1812"/>
      </w:tblGrid>
      <w:tr w:rsidR="008562D6" w:rsidRPr="00E44FC2" w:rsidTr="00841DE5">
        <w:tc>
          <w:tcPr>
            <w:tcW w:w="744" w:type="dxa"/>
            <w:vMerge w:val="restart"/>
          </w:tcPr>
          <w:p w:rsidR="008562D6" w:rsidRPr="00E44FC2" w:rsidRDefault="008562D6" w:rsidP="00841DE5">
            <w:pPr>
              <w:jc w:val="center"/>
              <w:rPr>
                <w:b/>
              </w:rPr>
            </w:pPr>
          </w:p>
          <w:p w:rsidR="008562D6" w:rsidRPr="00E44FC2" w:rsidRDefault="008562D6" w:rsidP="00841DE5">
            <w:pPr>
              <w:jc w:val="center"/>
              <w:rPr>
                <w:b/>
              </w:rPr>
            </w:pPr>
            <w:r w:rsidRPr="00E44FC2">
              <w:rPr>
                <w:b/>
              </w:rPr>
              <w:t>№ п/п</w:t>
            </w:r>
          </w:p>
        </w:tc>
        <w:tc>
          <w:tcPr>
            <w:tcW w:w="2708" w:type="dxa"/>
            <w:vMerge w:val="restart"/>
          </w:tcPr>
          <w:p w:rsidR="008562D6" w:rsidRPr="00E44FC2" w:rsidRDefault="008562D6" w:rsidP="00841DE5">
            <w:pPr>
              <w:jc w:val="center"/>
              <w:rPr>
                <w:b/>
              </w:rPr>
            </w:pPr>
          </w:p>
          <w:p w:rsidR="008562D6" w:rsidRPr="00E44FC2" w:rsidRDefault="008562D6" w:rsidP="00841DE5">
            <w:pPr>
              <w:jc w:val="center"/>
              <w:rPr>
                <w:b/>
              </w:rPr>
            </w:pPr>
            <w:r w:rsidRPr="00E44FC2">
              <w:rPr>
                <w:b/>
              </w:rPr>
              <w:t>Раздел/тема</w:t>
            </w:r>
          </w:p>
        </w:tc>
        <w:tc>
          <w:tcPr>
            <w:tcW w:w="4839" w:type="dxa"/>
            <w:gridSpan w:val="4"/>
          </w:tcPr>
          <w:p w:rsidR="008562D6" w:rsidRPr="00E44FC2" w:rsidRDefault="008562D6" w:rsidP="00841DE5">
            <w:pPr>
              <w:jc w:val="center"/>
              <w:rPr>
                <w:b/>
              </w:rPr>
            </w:pPr>
            <w:r w:rsidRPr="00E44FC2">
              <w:rPr>
                <w:b/>
              </w:rPr>
              <w:t>Виды учебной работы (в ч</w:t>
            </w:r>
            <w:r w:rsidRPr="00E44FC2">
              <w:rPr>
                <w:b/>
              </w:rPr>
              <w:t>а</w:t>
            </w:r>
            <w:r w:rsidRPr="00E44FC2">
              <w:rPr>
                <w:b/>
              </w:rPr>
              <w:t>сах)</w:t>
            </w:r>
          </w:p>
        </w:tc>
      </w:tr>
      <w:tr w:rsidR="008562D6" w:rsidRPr="00E44FC2" w:rsidTr="00841DE5">
        <w:tc>
          <w:tcPr>
            <w:tcW w:w="744" w:type="dxa"/>
            <w:vMerge/>
          </w:tcPr>
          <w:p w:rsidR="008562D6" w:rsidRPr="00E44FC2" w:rsidRDefault="008562D6" w:rsidP="00841DE5">
            <w:pPr>
              <w:jc w:val="center"/>
              <w:rPr>
                <w:b/>
              </w:rPr>
            </w:pPr>
          </w:p>
        </w:tc>
        <w:tc>
          <w:tcPr>
            <w:tcW w:w="2708" w:type="dxa"/>
            <w:vMerge/>
          </w:tcPr>
          <w:p w:rsidR="008562D6" w:rsidRPr="00E44FC2" w:rsidRDefault="008562D6" w:rsidP="00841DE5">
            <w:pPr>
              <w:jc w:val="center"/>
              <w:rPr>
                <w:b/>
              </w:rPr>
            </w:pPr>
          </w:p>
        </w:tc>
        <w:tc>
          <w:tcPr>
            <w:tcW w:w="2697" w:type="dxa"/>
            <w:gridSpan w:val="3"/>
          </w:tcPr>
          <w:p w:rsidR="008562D6" w:rsidRPr="00E44FC2" w:rsidRDefault="008562D6" w:rsidP="00841DE5">
            <w:pPr>
              <w:jc w:val="center"/>
              <w:rPr>
                <w:b/>
              </w:rPr>
            </w:pPr>
            <w:r w:rsidRPr="00E44FC2">
              <w:rPr>
                <w:b/>
              </w:rPr>
              <w:t>Аудиторная работа</w:t>
            </w:r>
          </w:p>
        </w:tc>
        <w:tc>
          <w:tcPr>
            <w:tcW w:w="2142" w:type="dxa"/>
            <w:vMerge w:val="restart"/>
          </w:tcPr>
          <w:p w:rsidR="008562D6" w:rsidRPr="00E44FC2" w:rsidRDefault="008562D6" w:rsidP="00841DE5">
            <w:pPr>
              <w:jc w:val="center"/>
              <w:rPr>
                <w:b/>
              </w:rPr>
            </w:pPr>
            <w:r w:rsidRPr="00E44FC2">
              <w:rPr>
                <w:b/>
              </w:rPr>
              <w:t>Самосто</w:t>
            </w:r>
            <w:r w:rsidRPr="00E44FC2">
              <w:rPr>
                <w:b/>
              </w:rPr>
              <w:t>я</w:t>
            </w:r>
            <w:r w:rsidRPr="00E44FC2">
              <w:rPr>
                <w:b/>
              </w:rPr>
              <w:t>тельная раб</w:t>
            </w:r>
            <w:r w:rsidRPr="00E44FC2">
              <w:rPr>
                <w:b/>
              </w:rPr>
              <w:t>о</w:t>
            </w:r>
            <w:r w:rsidRPr="00E44FC2">
              <w:rPr>
                <w:b/>
              </w:rPr>
              <w:t>та</w:t>
            </w:r>
          </w:p>
        </w:tc>
      </w:tr>
      <w:tr w:rsidR="008562D6" w:rsidRPr="00E44FC2" w:rsidTr="00841DE5">
        <w:tc>
          <w:tcPr>
            <w:tcW w:w="744" w:type="dxa"/>
            <w:vMerge/>
          </w:tcPr>
          <w:p w:rsidR="008562D6" w:rsidRPr="00E44FC2" w:rsidRDefault="008562D6" w:rsidP="00841DE5">
            <w:pPr>
              <w:jc w:val="both"/>
            </w:pPr>
          </w:p>
        </w:tc>
        <w:tc>
          <w:tcPr>
            <w:tcW w:w="2708" w:type="dxa"/>
            <w:vMerge/>
          </w:tcPr>
          <w:p w:rsidR="008562D6" w:rsidRPr="00E44FC2" w:rsidRDefault="008562D6" w:rsidP="00841DE5">
            <w:pPr>
              <w:jc w:val="both"/>
            </w:pPr>
          </w:p>
        </w:tc>
        <w:tc>
          <w:tcPr>
            <w:tcW w:w="824" w:type="dxa"/>
          </w:tcPr>
          <w:p w:rsidR="008562D6" w:rsidRPr="00E44FC2" w:rsidRDefault="008562D6" w:rsidP="00841DE5">
            <w:pPr>
              <w:jc w:val="center"/>
              <w:rPr>
                <w:b/>
              </w:rPr>
            </w:pPr>
            <w:r w:rsidRPr="00E44FC2">
              <w:rPr>
                <w:b/>
              </w:rPr>
              <w:t>ЛЗ</w:t>
            </w:r>
          </w:p>
        </w:tc>
        <w:tc>
          <w:tcPr>
            <w:tcW w:w="1035" w:type="dxa"/>
          </w:tcPr>
          <w:p w:rsidR="008562D6" w:rsidRPr="00E44FC2" w:rsidRDefault="008562D6" w:rsidP="00841DE5">
            <w:pPr>
              <w:jc w:val="center"/>
              <w:rPr>
                <w:b/>
              </w:rPr>
            </w:pPr>
            <w:r w:rsidRPr="00E44FC2">
              <w:rPr>
                <w:b/>
              </w:rPr>
              <w:t>ПЗ</w:t>
            </w:r>
          </w:p>
        </w:tc>
        <w:tc>
          <w:tcPr>
            <w:tcW w:w="838" w:type="dxa"/>
          </w:tcPr>
          <w:p w:rsidR="008562D6" w:rsidRPr="00E44FC2" w:rsidRDefault="008562D6" w:rsidP="00841DE5">
            <w:pPr>
              <w:rPr>
                <w:b/>
              </w:rPr>
            </w:pPr>
            <w:r w:rsidRPr="00E44FC2">
              <w:rPr>
                <w:b/>
              </w:rPr>
              <w:t>ЛабЗ</w:t>
            </w:r>
          </w:p>
        </w:tc>
        <w:tc>
          <w:tcPr>
            <w:tcW w:w="2142" w:type="dxa"/>
            <w:vMerge/>
          </w:tcPr>
          <w:p w:rsidR="008562D6" w:rsidRPr="00E44FC2" w:rsidRDefault="008562D6" w:rsidP="00841DE5">
            <w:pPr>
              <w:jc w:val="both"/>
            </w:pP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1.</w:t>
            </w:r>
          </w:p>
        </w:tc>
        <w:tc>
          <w:tcPr>
            <w:tcW w:w="2708" w:type="dxa"/>
          </w:tcPr>
          <w:p w:rsidR="008562D6" w:rsidRPr="00E44FC2" w:rsidRDefault="008562D6" w:rsidP="00841DE5">
            <w:r>
              <w:t>Современное русское письмо. Алфавит. Особенности современной русской каллиграфии</w:t>
            </w:r>
          </w:p>
        </w:tc>
        <w:tc>
          <w:tcPr>
            <w:tcW w:w="824" w:type="dxa"/>
          </w:tcPr>
          <w:p w:rsidR="008562D6" w:rsidRPr="00E44FC2" w:rsidRDefault="008562D6" w:rsidP="00841DE5">
            <w:pPr>
              <w:jc w:val="center"/>
            </w:pPr>
          </w:p>
        </w:tc>
        <w:tc>
          <w:tcPr>
            <w:tcW w:w="1035" w:type="dxa"/>
          </w:tcPr>
          <w:p w:rsidR="008562D6" w:rsidRPr="00E44FC2" w:rsidRDefault="008562D6" w:rsidP="00841DE5">
            <w:pPr>
              <w:jc w:val="center"/>
            </w:pPr>
          </w:p>
        </w:tc>
        <w:tc>
          <w:tcPr>
            <w:tcW w:w="838" w:type="dxa"/>
          </w:tcPr>
          <w:p w:rsidR="008562D6" w:rsidRPr="00E44FC2" w:rsidRDefault="008562D6" w:rsidP="00841DE5">
            <w:pPr>
              <w:jc w:val="center"/>
            </w:pPr>
          </w:p>
        </w:tc>
        <w:tc>
          <w:tcPr>
            <w:tcW w:w="2142" w:type="dxa"/>
          </w:tcPr>
          <w:p w:rsidR="008562D6" w:rsidRPr="00E44FC2" w:rsidRDefault="008562D6" w:rsidP="00841DE5">
            <w:pPr>
              <w:jc w:val="center"/>
            </w:pPr>
            <w:r>
              <w:t>6</w:t>
            </w: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2.</w:t>
            </w:r>
          </w:p>
        </w:tc>
        <w:tc>
          <w:tcPr>
            <w:tcW w:w="2708" w:type="dxa"/>
          </w:tcPr>
          <w:p w:rsidR="008562D6" w:rsidRPr="003C7099" w:rsidRDefault="008562D6" w:rsidP="00841DE5">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41DE5"/>
        </w:tc>
        <w:tc>
          <w:tcPr>
            <w:tcW w:w="824" w:type="dxa"/>
          </w:tcPr>
          <w:p w:rsidR="008562D6" w:rsidRPr="00E44FC2" w:rsidRDefault="008562D6" w:rsidP="00841DE5">
            <w:pPr>
              <w:jc w:val="center"/>
            </w:pPr>
            <w:r w:rsidRPr="00E44FC2">
              <w:t>2</w:t>
            </w:r>
          </w:p>
        </w:tc>
        <w:tc>
          <w:tcPr>
            <w:tcW w:w="1035" w:type="dxa"/>
          </w:tcPr>
          <w:p w:rsidR="008562D6" w:rsidRDefault="008562D6" w:rsidP="00841DE5">
            <w:pPr>
              <w:jc w:val="center"/>
            </w:pPr>
            <w:r w:rsidRPr="00B04C9F">
              <w:t>2</w:t>
            </w:r>
          </w:p>
        </w:tc>
        <w:tc>
          <w:tcPr>
            <w:tcW w:w="838" w:type="dxa"/>
          </w:tcPr>
          <w:p w:rsidR="008562D6" w:rsidRPr="00E44FC2" w:rsidRDefault="008562D6" w:rsidP="00841DE5">
            <w:pPr>
              <w:jc w:val="center"/>
            </w:pPr>
          </w:p>
        </w:tc>
        <w:tc>
          <w:tcPr>
            <w:tcW w:w="2142" w:type="dxa"/>
          </w:tcPr>
          <w:p w:rsidR="008562D6" w:rsidRDefault="008562D6" w:rsidP="00841DE5">
            <w:pPr>
              <w:jc w:val="center"/>
            </w:pPr>
            <w:r>
              <w:t>6</w:t>
            </w: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3.</w:t>
            </w:r>
          </w:p>
        </w:tc>
        <w:tc>
          <w:tcPr>
            <w:tcW w:w="2708" w:type="dxa"/>
          </w:tcPr>
          <w:p w:rsidR="008562D6" w:rsidRPr="00F6411C" w:rsidRDefault="008562D6" w:rsidP="00841DE5">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41DE5"/>
        </w:tc>
        <w:tc>
          <w:tcPr>
            <w:tcW w:w="824" w:type="dxa"/>
          </w:tcPr>
          <w:p w:rsidR="008562D6" w:rsidRPr="00E44FC2" w:rsidRDefault="008562D6" w:rsidP="00841DE5">
            <w:pPr>
              <w:jc w:val="center"/>
            </w:pPr>
            <w:r w:rsidRPr="00E44FC2">
              <w:t>2</w:t>
            </w:r>
          </w:p>
        </w:tc>
        <w:tc>
          <w:tcPr>
            <w:tcW w:w="1035" w:type="dxa"/>
          </w:tcPr>
          <w:p w:rsidR="008562D6" w:rsidRDefault="008562D6" w:rsidP="00841DE5">
            <w:pPr>
              <w:jc w:val="center"/>
            </w:pPr>
          </w:p>
        </w:tc>
        <w:tc>
          <w:tcPr>
            <w:tcW w:w="838" w:type="dxa"/>
          </w:tcPr>
          <w:p w:rsidR="008562D6" w:rsidRPr="00E44FC2" w:rsidRDefault="008562D6" w:rsidP="00841DE5">
            <w:pPr>
              <w:jc w:val="center"/>
            </w:pPr>
          </w:p>
        </w:tc>
        <w:tc>
          <w:tcPr>
            <w:tcW w:w="2142" w:type="dxa"/>
          </w:tcPr>
          <w:p w:rsidR="008562D6" w:rsidRDefault="008562D6" w:rsidP="00841DE5">
            <w:pPr>
              <w:jc w:val="center"/>
            </w:pPr>
            <w:r>
              <w:t>12</w:t>
            </w: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4.</w:t>
            </w:r>
          </w:p>
        </w:tc>
        <w:tc>
          <w:tcPr>
            <w:tcW w:w="2708" w:type="dxa"/>
          </w:tcPr>
          <w:p w:rsidR="008562D6" w:rsidRPr="008976FB" w:rsidRDefault="008562D6" w:rsidP="00841DE5">
            <w:pPr>
              <w:autoSpaceDE w:val="0"/>
              <w:autoSpaceDN w:val="0"/>
              <w:adjustRightInd w:val="0"/>
            </w:pPr>
            <w:r w:rsidRPr="008976FB">
              <w:t>Методическиеприемыобучения каллиграфически</w:t>
            </w:r>
            <w:r w:rsidRPr="008976FB">
              <w:t>м</w:t>
            </w:r>
            <w:r w:rsidRPr="008976FB">
              <w:t>навыкамписьма.</w:t>
            </w:r>
          </w:p>
          <w:p w:rsidR="008562D6" w:rsidRPr="00E44FC2" w:rsidRDefault="008562D6" w:rsidP="00841DE5"/>
        </w:tc>
        <w:tc>
          <w:tcPr>
            <w:tcW w:w="824" w:type="dxa"/>
          </w:tcPr>
          <w:p w:rsidR="008562D6" w:rsidRPr="00E44FC2" w:rsidRDefault="008562D6" w:rsidP="00841DE5">
            <w:pPr>
              <w:jc w:val="center"/>
            </w:pPr>
          </w:p>
        </w:tc>
        <w:tc>
          <w:tcPr>
            <w:tcW w:w="1035" w:type="dxa"/>
          </w:tcPr>
          <w:p w:rsidR="008562D6" w:rsidRDefault="008562D6" w:rsidP="00841DE5">
            <w:pPr>
              <w:jc w:val="center"/>
            </w:pPr>
          </w:p>
        </w:tc>
        <w:tc>
          <w:tcPr>
            <w:tcW w:w="838" w:type="dxa"/>
          </w:tcPr>
          <w:p w:rsidR="008562D6" w:rsidRPr="00E44FC2" w:rsidRDefault="008562D6" w:rsidP="00841DE5">
            <w:pPr>
              <w:jc w:val="center"/>
            </w:pPr>
          </w:p>
        </w:tc>
        <w:tc>
          <w:tcPr>
            <w:tcW w:w="2142" w:type="dxa"/>
          </w:tcPr>
          <w:p w:rsidR="008562D6" w:rsidRDefault="008562D6" w:rsidP="00841DE5">
            <w:pPr>
              <w:jc w:val="center"/>
            </w:pPr>
            <w:r>
              <w:t>12</w:t>
            </w: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5.</w:t>
            </w:r>
          </w:p>
        </w:tc>
        <w:tc>
          <w:tcPr>
            <w:tcW w:w="2708" w:type="dxa"/>
          </w:tcPr>
          <w:p w:rsidR="008562D6" w:rsidRPr="008E1D0F" w:rsidRDefault="008562D6" w:rsidP="00841DE5">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841DE5"/>
        </w:tc>
        <w:tc>
          <w:tcPr>
            <w:tcW w:w="824" w:type="dxa"/>
          </w:tcPr>
          <w:p w:rsidR="008562D6" w:rsidRPr="00E44FC2" w:rsidRDefault="008562D6" w:rsidP="00841DE5">
            <w:pPr>
              <w:jc w:val="center"/>
            </w:pPr>
            <w:r>
              <w:t>2</w:t>
            </w:r>
          </w:p>
        </w:tc>
        <w:tc>
          <w:tcPr>
            <w:tcW w:w="1035" w:type="dxa"/>
          </w:tcPr>
          <w:p w:rsidR="008562D6" w:rsidRDefault="008562D6" w:rsidP="00841DE5">
            <w:pPr>
              <w:jc w:val="center"/>
            </w:pPr>
            <w:r w:rsidRPr="00B04C9F">
              <w:t>2</w:t>
            </w:r>
          </w:p>
        </w:tc>
        <w:tc>
          <w:tcPr>
            <w:tcW w:w="838" w:type="dxa"/>
          </w:tcPr>
          <w:p w:rsidR="008562D6" w:rsidRPr="00E44FC2" w:rsidRDefault="008562D6" w:rsidP="00841DE5">
            <w:pPr>
              <w:jc w:val="center"/>
            </w:pPr>
          </w:p>
        </w:tc>
        <w:tc>
          <w:tcPr>
            <w:tcW w:w="2142" w:type="dxa"/>
          </w:tcPr>
          <w:p w:rsidR="008562D6" w:rsidRDefault="008562D6" w:rsidP="00841DE5">
            <w:pPr>
              <w:jc w:val="center"/>
            </w:pPr>
            <w:r>
              <w:t>6</w:t>
            </w:r>
          </w:p>
        </w:tc>
      </w:tr>
      <w:tr w:rsidR="008562D6" w:rsidRPr="00E44FC2" w:rsidTr="00841DE5">
        <w:tc>
          <w:tcPr>
            <w:tcW w:w="744" w:type="dxa"/>
          </w:tcPr>
          <w:p w:rsidR="008562D6" w:rsidRPr="00E44FC2" w:rsidRDefault="008562D6" w:rsidP="00841DE5">
            <w:pPr>
              <w:pStyle w:val="a3"/>
              <w:numPr>
                <w:ilvl w:val="0"/>
                <w:numId w:val="7"/>
              </w:numPr>
              <w:ind w:left="0"/>
              <w:jc w:val="both"/>
            </w:pPr>
            <w:r w:rsidRPr="00E44FC2">
              <w:t>6.</w:t>
            </w:r>
          </w:p>
        </w:tc>
        <w:tc>
          <w:tcPr>
            <w:tcW w:w="2708" w:type="dxa"/>
          </w:tcPr>
          <w:p w:rsidR="008562D6" w:rsidRPr="00E44FC2" w:rsidRDefault="008562D6" w:rsidP="00841DE5">
            <w:r w:rsidRPr="003D59AF">
              <w:t>Особенности обучения письму леворуких детей</w:t>
            </w:r>
          </w:p>
        </w:tc>
        <w:tc>
          <w:tcPr>
            <w:tcW w:w="824" w:type="dxa"/>
          </w:tcPr>
          <w:p w:rsidR="008562D6" w:rsidRPr="00E44FC2" w:rsidRDefault="008562D6" w:rsidP="00841DE5">
            <w:pPr>
              <w:jc w:val="center"/>
            </w:pPr>
            <w:r>
              <w:t>2</w:t>
            </w:r>
          </w:p>
        </w:tc>
        <w:tc>
          <w:tcPr>
            <w:tcW w:w="1035" w:type="dxa"/>
          </w:tcPr>
          <w:p w:rsidR="008562D6" w:rsidRDefault="008562D6" w:rsidP="00841DE5">
            <w:pPr>
              <w:jc w:val="center"/>
            </w:pPr>
          </w:p>
        </w:tc>
        <w:tc>
          <w:tcPr>
            <w:tcW w:w="838" w:type="dxa"/>
          </w:tcPr>
          <w:p w:rsidR="008562D6" w:rsidRPr="00E44FC2" w:rsidRDefault="008562D6" w:rsidP="00841DE5">
            <w:pPr>
              <w:jc w:val="center"/>
            </w:pPr>
          </w:p>
        </w:tc>
        <w:tc>
          <w:tcPr>
            <w:tcW w:w="2142" w:type="dxa"/>
          </w:tcPr>
          <w:p w:rsidR="008562D6" w:rsidRDefault="008562D6" w:rsidP="00841DE5">
            <w:pPr>
              <w:jc w:val="center"/>
            </w:pPr>
            <w:r>
              <w:t>7</w:t>
            </w:r>
          </w:p>
        </w:tc>
      </w:tr>
      <w:tr w:rsidR="008562D6" w:rsidRPr="00E44FC2" w:rsidTr="00841DE5">
        <w:tc>
          <w:tcPr>
            <w:tcW w:w="744" w:type="dxa"/>
          </w:tcPr>
          <w:p w:rsidR="008562D6" w:rsidRPr="00E44FC2" w:rsidRDefault="008562D6" w:rsidP="00841DE5">
            <w:pPr>
              <w:pStyle w:val="a3"/>
              <w:numPr>
                <w:ilvl w:val="0"/>
                <w:numId w:val="7"/>
              </w:numPr>
              <w:ind w:left="0"/>
              <w:jc w:val="both"/>
            </w:pPr>
            <w:r>
              <w:t>7</w:t>
            </w:r>
          </w:p>
        </w:tc>
        <w:tc>
          <w:tcPr>
            <w:tcW w:w="2708" w:type="dxa"/>
          </w:tcPr>
          <w:p w:rsidR="008562D6" w:rsidRPr="00FF65CD" w:rsidRDefault="008562D6" w:rsidP="00841DE5">
            <w:pPr>
              <w:autoSpaceDE w:val="0"/>
              <w:autoSpaceDN w:val="0"/>
              <w:adjustRightInd w:val="0"/>
            </w:pPr>
            <w:r w:rsidRPr="00FF65CD">
              <w:t>Каллиграфические ошибки. Классификация, пути устранения</w:t>
            </w:r>
          </w:p>
          <w:p w:rsidR="008562D6" w:rsidRPr="003D59AF" w:rsidRDefault="008562D6" w:rsidP="00841DE5"/>
        </w:tc>
        <w:tc>
          <w:tcPr>
            <w:tcW w:w="824" w:type="dxa"/>
          </w:tcPr>
          <w:p w:rsidR="008562D6" w:rsidRDefault="008562D6" w:rsidP="00841DE5">
            <w:pPr>
              <w:jc w:val="center"/>
            </w:pPr>
          </w:p>
        </w:tc>
        <w:tc>
          <w:tcPr>
            <w:tcW w:w="1035" w:type="dxa"/>
          </w:tcPr>
          <w:p w:rsidR="008562D6" w:rsidRPr="00B04C9F" w:rsidRDefault="008562D6" w:rsidP="00841DE5">
            <w:pPr>
              <w:jc w:val="center"/>
            </w:pPr>
            <w:r>
              <w:t>2</w:t>
            </w:r>
          </w:p>
        </w:tc>
        <w:tc>
          <w:tcPr>
            <w:tcW w:w="838" w:type="dxa"/>
          </w:tcPr>
          <w:p w:rsidR="008562D6" w:rsidRPr="00E44FC2" w:rsidRDefault="008562D6" w:rsidP="00841DE5">
            <w:pPr>
              <w:jc w:val="center"/>
            </w:pPr>
          </w:p>
        </w:tc>
        <w:tc>
          <w:tcPr>
            <w:tcW w:w="2142" w:type="dxa"/>
          </w:tcPr>
          <w:p w:rsidR="008562D6" w:rsidRDefault="008562D6" w:rsidP="00841DE5">
            <w:pPr>
              <w:jc w:val="center"/>
            </w:pPr>
            <w:r>
              <w:t>7</w:t>
            </w:r>
          </w:p>
        </w:tc>
      </w:tr>
      <w:tr w:rsidR="008562D6" w:rsidRPr="00E44FC2" w:rsidTr="00841DE5">
        <w:tc>
          <w:tcPr>
            <w:tcW w:w="744" w:type="dxa"/>
          </w:tcPr>
          <w:p w:rsidR="008562D6" w:rsidRPr="00E44FC2" w:rsidRDefault="008562D6" w:rsidP="00841DE5">
            <w:pPr>
              <w:pStyle w:val="a3"/>
              <w:ind w:left="0"/>
              <w:jc w:val="both"/>
            </w:pPr>
          </w:p>
        </w:tc>
        <w:tc>
          <w:tcPr>
            <w:tcW w:w="2708" w:type="dxa"/>
          </w:tcPr>
          <w:p w:rsidR="008562D6" w:rsidRPr="00E44FC2" w:rsidRDefault="008562D6" w:rsidP="00841DE5">
            <w:pPr>
              <w:jc w:val="both"/>
            </w:pPr>
            <w:r w:rsidRPr="00E44FC2">
              <w:t xml:space="preserve">Итого </w:t>
            </w:r>
          </w:p>
        </w:tc>
        <w:tc>
          <w:tcPr>
            <w:tcW w:w="824" w:type="dxa"/>
          </w:tcPr>
          <w:p w:rsidR="008562D6" w:rsidRPr="00E44FC2" w:rsidRDefault="008562D6" w:rsidP="00841DE5">
            <w:pPr>
              <w:jc w:val="center"/>
            </w:pPr>
            <w:r>
              <w:t>8</w:t>
            </w:r>
          </w:p>
        </w:tc>
        <w:tc>
          <w:tcPr>
            <w:tcW w:w="1035" w:type="dxa"/>
          </w:tcPr>
          <w:p w:rsidR="008562D6" w:rsidRPr="00E44FC2" w:rsidRDefault="008562D6" w:rsidP="00841DE5">
            <w:pPr>
              <w:jc w:val="center"/>
            </w:pPr>
            <w:r>
              <w:t>6</w:t>
            </w:r>
          </w:p>
        </w:tc>
        <w:tc>
          <w:tcPr>
            <w:tcW w:w="838" w:type="dxa"/>
          </w:tcPr>
          <w:p w:rsidR="008562D6" w:rsidRPr="00E44FC2" w:rsidRDefault="008562D6" w:rsidP="00841DE5">
            <w:pPr>
              <w:jc w:val="center"/>
            </w:pPr>
          </w:p>
        </w:tc>
        <w:tc>
          <w:tcPr>
            <w:tcW w:w="2142" w:type="dxa"/>
          </w:tcPr>
          <w:p w:rsidR="008562D6" w:rsidRPr="00E44FC2" w:rsidRDefault="008562D6" w:rsidP="00841DE5">
            <w:pPr>
              <w:jc w:val="center"/>
            </w:pPr>
            <w:r>
              <w:t>56</w:t>
            </w:r>
          </w:p>
        </w:tc>
      </w:tr>
    </w:tbl>
    <w:p w:rsidR="008562D6" w:rsidRPr="00E44FC2" w:rsidRDefault="008562D6" w:rsidP="00D00133">
      <w:pPr>
        <w:autoSpaceDE w:val="0"/>
        <w:autoSpaceDN w:val="0"/>
        <w:adjustRightInd w:val="0"/>
        <w:jc w:val="both"/>
        <w:rPr>
          <w:lang w:val="en-US"/>
        </w:rPr>
      </w:pPr>
    </w:p>
    <w:p w:rsidR="008562D6" w:rsidRPr="00E44FC2" w:rsidRDefault="008562D6"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8562D6" w:rsidRPr="00E44FC2" w:rsidRDefault="008562D6" w:rsidP="00D00133">
      <w:pPr>
        <w:autoSpaceDE w:val="0"/>
        <w:autoSpaceDN w:val="0"/>
        <w:adjustRightInd w:val="0"/>
        <w:ind w:left="1440"/>
        <w:jc w:val="center"/>
        <w:rPr>
          <w:b/>
        </w:rPr>
      </w:pPr>
    </w:p>
    <w:p w:rsidR="008562D6" w:rsidRPr="00E44FC2" w:rsidRDefault="008562D6" w:rsidP="008A33B7">
      <w:pPr>
        <w:numPr>
          <w:ilvl w:val="2"/>
          <w:numId w:val="6"/>
        </w:numPr>
        <w:autoSpaceDE w:val="0"/>
        <w:autoSpaceDN w:val="0"/>
        <w:adjustRightInd w:val="0"/>
        <w:rPr>
          <w:b/>
        </w:rPr>
      </w:pPr>
      <w:r w:rsidRPr="00E44FC2">
        <w:rPr>
          <w:b/>
        </w:rPr>
        <w:t>Содержание лекционного курса</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
        <w:gridCol w:w="3998"/>
        <w:gridCol w:w="5396"/>
      </w:tblGrid>
      <w:tr w:rsidR="008562D6" w:rsidRPr="00E44FC2" w:rsidTr="00935672">
        <w:tc>
          <w:tcPr>
            <w:tcW w:w="817" w:type="dxa"/>
          </w:tcPr>
          <w:p w:rsidR="008562D6" w:rsidRPr="00E44FC2" w:rsidRDefault="008562D6" w:rsidP="00935672">
            <w:pPr>
              <w:jc w:val="center"/>
              <w:rPr>
                <w:b/>
              </w:rPr>
            </w:pPr>
            <w:r w:rsidRPr="00E44FC2">
              <w:rPr>
                <w:b/>
              </w:rPr>
              <w:t>№ п/п</w:t>
            </w:r>
          </w:p>
        </w:tc>
        <w:tc>
          <w:tcPr>
            <w:tcW w:w="2977" w:type="dxa"/>
          </w:tcPr>
          <w:p w:rsidR="008562D6" w:rsidRPr="00E44FC2" w:rsidRDefault="008562D6" w:rsidP="00935672">
            <w:pPr>
              <w:jc w:val="center"/>
              <w:rPr>
                <w:b/>
              </w:rPr>
            </w:pPr>
            <w:r w:rsidRPr="00E44FC2">
              <w:rPr>
                <w:b/>
              </w:rPr>
              <w:t>Наименование темы (раздела) дисциплины</w:t>
            </w:r>
          </w:p>
        </w:tc>
        <w:tc>
          <w:tcPr>
            <w:tcW w:w="5777" w:type="dxa"/>
          </w:tcPr>
          <w:p w:rsidR="008562D6" w:rsidRPr="00E44FC2" w:rsidRDefault="008562D6" w:rsidP="009658B9">
            <w:pPr>
              <w:jc w:val="center"/>
              <w:rPr>
                <w:b/>
              </w:rPr>
            </w:pPr>
            <w:r w:rsidRPr="00E44FC2">
              <w:rPr>
                <w:b/>
              </w:rPr>
              <w:t>Содержание лекционного занятия</w:t>
            </w:r>
          </w:p>
        </w:tc>
      </w:tr>
      <w:tr w:rsidR="008562D6" w:rsidRPr="00E44FC2" w:rsidTr="00935672">
        <w:tc>
          <w:tcPr>
            <w:tcW w:w="817" w:type="dxa"/>
          </w:tcPr>
          <w:p w:rsidR="008562D6" w:rsidRPr="00E44FC2" w:rsidRDefault="008562D6" w:rsidP="008A33B7">
            <w:pPr>
              <w:pStyle w:val="a3"/>
              <w:numPr>
                <w:ilvl w:val="0"/>
                <w:numId w:val="8"/>
              </w:numPr>
              <w:ind w:left="0"/>
              <w:jc w:val="center"/>
            </w:pPr>
          </w:p>
        </w:tc>
        <w:tc>
          <w:tcPr>
            <w:tcW w:w="2977" w:type="dxa"/>
          </w:tcPr>
          <w:p w:rsidR="008562D6" w:rsidRPr="00E44FC2" w:rsidRDefault="008562D6" w:rsidP="00887DB0">
            <w:r>
              <w:t>Современное русское письмо. А</w:t>
            </w:r>
            <w:r>
              <w:t>л</w:t>
            </w:r>
            <w:r>
              <w:t>фавит. Особенности современной русской каллиграфии</w:t>
            </w:r>
          </w:p>
        </w:tc>
        <w:tc>
          <w:tcPr>
            <w:tcW w:w="5777" w:type="dxa"/>
          </w:tcPr>
          <w:p w:rsidR="008562D6" w:rsidRPr="00187D80" w:rsidRDefault="008562D6" w:rsidP="00187D80">
            <w:pPr>
              <w:autoSpaceDE w:val="0"/>
              <w:autoSpaceDN w:val="0"/>
              <w:adjustRightInd w:val="0"/>
              <w:rPr>
                <w:rFonts w:eastAsia="TimesNewRoman"/>
              </w:rPr>
            </w:pPr>
            <w:r w:rsidRPr="00187D80">
              <w:rPr>
                <w:rFonts w:eastAsia="TimesNewRoman"/>
              </w:rPr>
              <w:t>Изис</w:t>
            </w:r>
            <w:r>
              <w:rPr>
                <w:rFonts w:eastAsia="TimesNewRoman"/>
              </w:rPr>
              <w:t>т</w:t>
            </w:r>
            <w:r w:rsidRPr="00187D80">
              <w:rPr>
                <w:rFonts w:eastAsia="TimesNewRoman"/>
              </w:rPr>
              <w:t>ории алфавитногописьма. Финикийскийа</w:t>
            </w:r>
            <w:r w:rsidRPr="00187D80">
              <w:rPr>
                <w:rFonts w:eastAsia="TimesNewRoman"/>
              </w:rPr>
              <w:t>л</w:t>
            </w:r>
            <w:r w:rsidRPr="00187D80">
              <w:rPr>
                <w:rFonts w:eastAsia="TimesNewRoman"/>
              </w:rPr>
              <w:t>фавит. Древнегреческое алфавитное письмо. Ру</w:t>
            </w:r>
            <w:r w:rsidRPr="00187D80">
              <w:rPr>
                <w:rFonts w:eastAsia="TimesNewRoman"/>
              </w:rPr>
              <w:t>с</w:t>
            </w:r>
            <w:r w:rsidRPr="00187D80">
              <w:rPr>
                <w:rFonts w:eastAsia="TimesNewRoman"/>
              </w:rPr>
              <w:t>ская графика. Определение понятия</w:t>
            </w:r>
            <w:r>
              <w:rPr>
                <w:rFonts w:eastAsia="TimesNewRoman"/>
              </w:rPr>
              <w:t xml:space="preserve"> «графика</w:t>
            </w:r>
            <w:r w:rsidRPr="00187D80">
              <w:rPr>
                <w:rFonts w:eastAsia="TimesNewRoman"/>
              </w:rPr>
              <w:t>»</w:t>
            </w:r>
            <w:r>
              <w:rPr>
                <w:rFonts w:eastAsia="TimesNewRoman"/>
              </w:rPr>
              <w:t>.</w:t>
            </w:r>
            <w:r w:rsidRPr="00187D80">
              <w:rPr>
                <w:rFonts w:eastAsia="TimesNewRoman"/>
              </w:rPr>
              <w:t xml:space="preserve"> Графема</w:t>
            </w:r>
          </w:p>
          <w:p w:rsidR="008562D6" w:rsidRPr="00187D80" w:rsidRDefault="008562D6" w:rsidP="00187D80">
            <w:pPr>
              <w:autoSpaceDE w:val="0"/>
              <w:autoSpaceDN w:val="0"/>
              <w:adjustRightInd w:val="0"/>
              <w:rPr>
                <w:rFonts w:eastAsia="TimesNewRoman"/>
              </w:rPr>
            </w:pPr>
            <w:r w:rsidRPr="00187D80">
              <w:rPr>
                <w:rFonts w:eastAsia="TimesNewRoman"/>
              </w:rPr>
              <w:t>Русский алфавит и названия букв.</w:t>
            </w:r>
          </w:p>
          <w:p w:rsidR="008562D6" w:rsidRPr="00187D80" w:rsidRDefault="008562D6" w:rsidP="00B479AA">
            <w:pPr>
              <w:autoSpaceDE w:val="0"/>
              <w:autoSpaceDN w:val="0"/>
              <w:adjustRightInd w:val="0"/>
              <w:rPr>
                <w:rFonts w:eastAsia="TimesNewRoman"/>
              </w:rPr>
            </w:pPr>
            <w:r w:rsidRPr="00187D80">
              <w:rPr>
                <w:rFonts w:eastAsia="TimesNewRoman"/>
              </w:rPr>
              <w:t>Соотношениеграфической системы со звуковой стороной языка.</w:t>
            </w:r>
          </w:p>
          <w:p w:rsidR="008562D6" w:rsidRPr="00187D80" w:rsidRDefault="008562D6" w:rsidP="00B479AA">
            <w:pPr>
              <w:autoSpaceDE w:val="0"/>
              <w:autoSpaceDN w:val="0"/>
              <w:adjustRightInd w:val="0"/>
              <w:rPr>
                <w:rFonts w:eastAsia="TimesNewRoman"/>
              </w:rPr>
            </w:pPr>
            <w:r w:rsidRPr="00187D80">
              <w:rPr>
                <w:rFonts w:eastAsia="TimesNewRoman"/>
              </w:rPr>
              <w:t>Обозначение гласных исогласных звуков на письме. Понятие «каллиграфия».</w:t>
            </w:r>
          </w:p>
          <w:p w:rsidR="008562D6" w:rsidRPr="00187D80" w:rsidRDefault="008562D6" w:rsidP="00187D80">
            <w:pPr>
              <w:autoSpaceDE w:val="0"/>
              <w:autoSpaceDN w:val="0"/>
              <w:adjustRightInd w:val="0"/>
              <w:rPr>
                <w:rFonts w:eastAsia="TimesNewRoman"/>
              </w:rPr>
            </w:pPr>
            <w:r w:rsidRPr="00187D80">
              <w:rPr>
                <w:rFonts w:eastAsia="TimesNewRoman"/>
              </w:rPr>
              <w:t>Характеристика современного шрифта.</w:t>
            </w:r>
          </w:p>
          <w:p w:rsidR="008562D6" w:rsidRPr="00187D80" w:rsidRDefault="008562D6" w:rsidP="0012430B">
            <w:pPr>
              <w:autoSpaceDE w:val="0"/>
              <w:autoSpaceDN w:val="0"/>
              <w:adjustRightInd w:val="0"/>
              <w:rPr>
                <w:rFonts w:eastAsia="TimesNewRoman"/>
              </w:rPr>
            </w:pPr>
            <w:r w:rsidRPr="00187D80">
              <w:rPr>
                <w:rFonts w:eastAsia="TimesNewRoman"/>
              </w:rPr>
              <w:t>Системно-структурный подход кграфическом</w:t>
            </w:r>
            <w:r w:rsidRPr="00187D80">
              <w:rPr>
                <w:rFonts w:eastAsia="TimesNewRoman"/>
              </w:rPr>
              <w:t>у</w:t>
            </w:r>
            <w:r w:rsidRPr="00187D80">
              <w:rPr>
                <w:rFonts w:eastAsia="TimesNewRoman"/>
              </w:rPr>
              <w:t>материалу</w:t>
            </w:r>
          </w:p>
          <w:p w:rsidR="008562D6" w:rsidRPr="00187D80" w:rsidRDefault="008562D6" w:rsidP="0012430B">
            <w:pPr>
              <w:autoSpaceDE w:val="0"/>
              <w:autoSpaceDN w:val="0"/>
              <w:adjustRightInd w:val="0"/>
              <w:rPr>
                <w:rFonts w:eastAsia="TimesNewRoman"/>
              </w:rPr>
            </w:pPr>
            <w:r w:rsidRPr="00187D80">
              <w:rPr>
                <w:rFonts w:eastAsia="TimesNewRoman"/>
              </w:rPr>
              <w:lastRenderedPageBreak/>
              <w:t>Основные элементы графической системы.</w:t>
            </w:r>
          </w:p>
          <w:p w:rsidR="008562D6" w:rsidRPr="00187D80" w:rsidRDefault="008562D6" w:rsidP="0012430B">
            <w:pPr>
              <w:autoSpaceDE w:val="0"/>
              <w:autoSpaceDN w:val="0"/>
              <w:adjustRightInd w:val="0"/>
              <w:rPr>
                <w:rFonts w:eastAsia="TimesNewRoman"/>
              </w:rPr>
            </w:pPr>
            <w:r w:rsidRPr="00187D80">
              <w:rPr>
                <w:rFonts w:eastAsia="TimesNewRoman"/>
              </w:rPr>
              <w:t>Типы соединений строчных и заглавных</w:t>
            </w:r>
          </w:p>
          <w:p w:rsidR="008562D6" w:rsidRPr="00E44FC2" w:rsidRDefault="008562D6" w:rsidP="0012430B">
            <w:pPr>
              <w:autoSpaceDE w:val="0"/>
              <w:autoSpaceDN w:val="0"/>
              <w:adjustRightInd w:val="0"/>
            </w:pPr>
            <w:r w:rsidRPr="00187D80">
              <w:rPr>
                <w:rFonts w:eastAsia="TimesNewRoman"/>
              </w:rPr>
              <w:t>букв.</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lastRenderedPageBreak/>
              <w:t>2</w:t>
            </w:r>
          </w:p>
        </w:tc>
        <w:tc>
          <w:tcPr>
            <w:tcW w:w="2977" w:type="dxa"/>
          </w:tcPr>
          <w:p w:rsidR="008562D6" w:rsidRPr="003C7099" w:rsidRDefault="008562D6" w:rsidP="003C7099">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431C37"/>
        </w:tc>
        <w:tc>
          <w:tcPr>
            <w:tcW w:w="5777" w:type="dxa"/>
          </w:tcPr>
          <w:p w:rsidR="008562D6" w:rsidRPr="003C7099" w:rsidRDefault="008562D6" w:rsidP="003C7099">
            <w:pPr>
              <w:autoSpaceDE w:val="0"/>
              <w:autoSpaceDN w:val="0"/>
              <w:adjustRightInd w:val="0"/>
              <w:rPr>
                <w:rFonts w:eastAsia="TimesNewRoman"/>
              </w:rPr>
            </w:pPr>
            <w:r w:rsidRPr="003C7099">
              <w:rPr>
                <w:rFonts w:eastAsia="TimesNewRoman"/>
              </w:rPr>
              <w:t>Цели, задачи, принципы обучения письму. Ц</w:t>
            </w:r>
            <w:r w:rsidRPr="003C7099">
              <w:rPr>
                <w:rFonts w:eastAsia="TimesNewRoman"/>
              </w:rPr>
              <w:t>е</w:t>
            </w:r>
            <w:r w:rsidRPr="003C7099">
              <w:rPr>
                <w:rFonts w:eastAsia="TimesNewRoman"/>
              </w:rPr>
              <w:t>лостный подход кпроцессу овладения чтением и письмом. Писихофизиологический механиз</w:t>
            </w:r>
            <w:r w:rsidRPr="003C7099">
              <w:rPr>
                <w:rFonts w:eastAsia="TimesNewRoman"/>
              </w:rPr>
              <w:t>м</w:t>
            </w:r>
            <w:r w:rsidRPr="003C7099">
              <w:rPr>
                <w:rFonts w:eastAsia="TimesNewRoman"/>
              </w:rPr>
              <w:t>письма.</w:t>
            </w:r>
          </w:p>
          <w:p w:rsidR="008562D6" w:rsidRDefault="008562D6" w:rsidP="003C7099">
            <w:pPr>
              <w:autoSpaceDE w:val="0"/>
              <w:autoSpaceDN w:val="0"/>
              <w:adjustRightInd w:val="0"/>
              <w:rPr>
                <w:rFonts w:eastAsia="TimesNewRoman"/>
              </w:rPr>
            </w:pPr>
            <w:r w:rsidRPr="003C7099">
              <w:rPr>
                <w:rFonts w:eastAsia="TimesNewRoman"/>
              </w:rPr>
              <w:t>Процессписьм</w:t>
            </w:r>
            <w:r w:rsidRPr="003C7099">
              <w:rPr>
                <w:rFonts w:eastAsia="TimesNewRoman"/>
              </w:rPr>
              <w:t>а</w:t>
            </w:r>
            <w:r w:rsidRPr="003C7099">
              <w:rPr>
                <w:rFonts w:eastAsia="TimesNewRoman"/>
              </w:rPr>
              <w:t>как«сложнаяосознаннаяформаречевойдеятельности» (А.Р. Лурия).</w:t>
            </w:r>
          </w:p>
          <w:p w:rsidR="008562D6" w:rsidRPr="00821AF9" w:rsidRDefault="008562D6" w:rsidP="00821AF9">
            <w:pPr>
              <w:autoSpaceDE w:val="0"/>
              <w:autoSpaceDN w:val="0"/>
              <w:adjustRightInd w:val="0"/>
              <w:rPr>
                <w:rFonts w:eastAsia="TimesNewRoman"/>
              </w:rPr>
            </w:pPr>
            <w:r w:rsidRPr="00821AF9">
              <w:rPr>
                <w:rFonts w:eastAsia="TimesNewRoman"/>
              </w:rPr>
              <w:t>Цели и задачи обучения письму. Основные пон</w:t>
            </w:r>
            <w:r w:rsidRPr="00821AF9">
              <w:rPr>
                <w:rFonts w:eastAsia="TimesNewRoman"/>
              </w:rPr>
              <w:t>я</w:t>
            </w:r>
            <w:r w:rsidRPr="00821AF9">
              <w:rPr>
                <w:rFonts w:eastAsia="TimesNewRoman"/>
              </w:rPr>
              <w:t>тия методики обученияпервоначальному письму: графический навык, каллиграфия, графическаяс</w:t>
            </w:r>
            <w:r w:rsidRPr="00821AF9">
              <w:rPr>
                <w:rFonts w:eastAsia="TimesNewRoman"/>
              </w:rPr>
              <w:t>и</w:t>
            </w:r>
            <w:r w:rsidRPr="00821AF9">
              <w:rPr>
                <w:rFonts w:eastAsia="TimesNewRoman"/>
              </w:rPr>
              <w:t>ст</w:t>
            </w:r>
            <w:r w:rsidRPr="00821AF9">
              <w:rPr>
                <w:rFonts w:eastAsia="TimesNewRoman"/>
              </w:rPr>
              <w:t>е</w:t>
            </w:r>
            <w:r w:rsidRPr="00821AF9">
              <w:rPr>
                <w:rFonts w:eastAsia="TimesNewRoman"/>
              </w:rPr>
              <w:t>ма,графическиеошибки,каллиграфическиеошибки,зрительныеэлементы, двигательные элементы, зрительный образ буквы, зрительно-двигательный образ буквы.</w:t>
            </w:r>
          </w:p>
          <w:p w:rsidR="008562D6" w:rsidRPr="00821AF9" w:rsidRDefault="008562D6" w:rsidP="00821AF9">
            <w:pPr>
              <w:autoSpaceDE w:val="0"/>
              <w:autoSpaceDN w:val="0"/>
              <w:adjustRightInd w:val="0"/>
              <w:rPr>
                <w:rFonts w:eastAsia="TimesNewRoman"/>
              </w:rPr>
            </w:pPr>
            <w:r w:rsidRPr="00821AF9">
              <w:rPr>
                <w:rFonts w:eastAsia="TimesNewRoman"/>
              </w:rPr>
              <w:t>Принцип поэлементного изучения букв. Поэл</w:t>
            </w:r>
            <w:r w:rsidRPr="00821AF9">
              <w:rPr>
                <w:rFonts w:eastAsia="TimesNewRoman"/>
              </w:rPr>
              <w:t>е</w:t>
            </w:r>
            <w:r w:rsidRPr="00821AF9">
              <w:rPr>
                <w:rFonts w:eastAsia="TimesNewRoman"/>
              </w:rPr>
              <w:t>ментно-целостный методобучения письму. При</w:t>
            </w:r>
            <w:r w:rsidRPr="00821AF9">
              <w:rPr>
                <w:rFonts w:eastAsia="TimesNewRoman"/>
              </w:rPr>
              <w:t>н</w:t>
            </w:r>
            <w:r w:rsidRPr="00821AF9">
              <w:rPr>
                <w:rFonts w:eastAsia="TimesNewRoman"/>
              </w:rPr>
              <w:t>цип одновариантного и стабильного начертания описьменных букв. Пронация. Формирование зри</w:t>
            </w:r>
            <w:r>
              <w:rPr>
                <w:rFonts w:eastAsia="TimesNewRoman"/>
              </w:rPr>
              <w:t xml:space="preserve">тельных представлений о </w:t>
            </w:r>
            <w:r w:rsidRPr="00821AF9">
              <w:rPr>
                <w:rFonts w:eastAsia="TimesNewRoman"/>
              </w:rPr>
              <w:t>формеписьме</w:t>
            </w:r>
            <w:r w:rsidRPr="00821AF9">
              <w:rPr>
                <w:rFonts w:eastAsia="TimesNewRoman"/>
              </w:rPr>
              <w:t>н</w:t>
            </w:r>
            <w:r w:rsidRPr="00821AF9">
              <w:rPr>
                <w:rFonts w:eastAsia="TimesNewRoman"/>
              </w:rPr>
              <w:t>ныхбукв.</w:t>
            </w:r>
          </w:p>
          <w:p w:rsidR="008562D6" w:rsidRPr="00821AF9" w:rsidRDefault="008562D6" w:rsidP="00821AF9">
            <w:pPr>
              <w:autoSpaceDE w:val="0"/>
              <w:autoSpaceDN w:val="0"/>
              <w:adjustRightInd w:val="0"/>
              <w:rPr>
                <w:rFonts w:eastAsia="TimesNewRoman"/>
              </w:rPr>
            </w:pPr>
            <w:r w:rsidRPr="00821AF9">
              <w:rPr>
                <w:rFonts w:eastAsia="TimesNewRoman"/>
              </w:rPr>
              <w:t>Формированиезрительно-двигательныхпредставлений о конфигурации письменных букв и последовательности ихначе</w:t>
            </w:r>
            <w:r w:rsidRPr="00821AF9">
              <w:rPr>
                <w:rFonts w:eastAsia="TimesNewRoman"/>
              </w:rPr>
              <w:t>р</w:t>
            </w:r>
            <w:r w:rsidRPr="00821AF9">
              <w:rPr>
                <w:rFonts w:eastAsia="TimesNewRoman"/>
              </w:rPr>
              <w:t>тания. Обучение умению соединять буквы в соч</w:t>
            </w:r>
            <w:r w:rsidRPr="00821AF9">
              <w:rPr>
                <w:rFonts w:eastAsia="TimesNewRoman"/>
              </w:rPr>
              <w:t>е</w:t>
            </w:r>
            <w:r w:rsidRPr="00821AF9">
              <w:rPr>
                <w:rFonts w:eastAsia="TimesNewRoman"/>
              </w:rPr>
              <w:t>таниях.</w:t>
            </w:r>
          </w:p>
          <w:p w:rsidR="008562D6" w:rsidRPr="003C7099" w:rsidRDefault="008562D6" w:rsidP="003C7099">
            <w:pPr>
              <w:autoSpaceDE w:val="0"/>
              <w:autoSpaceDN w:val="0"/>
              <w:adjustRightInd w:val="0"/>
              <w:rPr>
                <w:rFonts w:eastAsia="TimesNewRoman"/>
              </w:rPr>
            </w:pPr>
          </w:p>
          <w:p w:rsidR="008562D6" w:rsidRPr="00E44FC2" w:rsidRDefault="008562D6" w:rsidP="0012430B">
            <w:pPr>
              <w:autoSpaceDE w:val="0"/>
              <w:autoSpaceDN w:val="0"/>
              <w:adjustRightInd w:val="0"/>
              <w:rPr>
                <w:rFonts w:eastAsia="TimesNewRoman"/>
              </w:rPr>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3.</w:t>
            </w:r>
          </w:p>
        </w:tc>
        <w:tc>
          <w:tcPr>
            <w:tcW w:w="2977" w:type="dxa"/>
          </w:tcPr>
          <w:p w:rsidR="008562D6" w:rsidRPr="00F6411C" w:rsidRDefault="008562D6" w:rsidP="00F6411C">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431C37"/>
        </w:tc>
        <w:tc>
          <w:tcPr>
            <w:tcW w:w="5777" w:type="dxa"/>
          </w:tcPr>
          <w:p w:rsidR="008562D6" w:rsidRPr="00F6411C" w:rsidRDefault="008562D6" w:rsidP="00F6411C">
            <w:pPr>
              <w:autoSpaceDE w:val="0"/>
              <w:autoSpaceDN w:val="0"/>
              <w:adjustRightInd w:val="0"/>
              <w:rPr>
                <w:rFonts w:eastAsia="TimesNewRoman"/>
              </w:rPr>
            </w:pPr>
            <w:r w:rsidRPr="00F6411C">
              <w:rPr>
                <w:rFonts w:eastAsia="TimesNewRoman"/>
              </w:rPr>
              <w:t>Правильная посадка ученика. Гигиенические тр</w:t>
            </w:r>
            <w:r w:rsidRPr="00F6411C">
              <w:rPr>
                <w:rFonts w:eastAsia="TimesNewRoman"/>
              </w:rPr>
              <w:t>е</w:t>
            </w:r>
            <w:r w:rsidRPr="00F6411C">
              <w:rPr>
                <w:rFonts w:eastAsia="TimesNewRoman"/>
              </w:rPr>
              <w:t>бо</w:t>
            </w:r>
            <w:r>
              <w:rPr>
                <w:rFonts w:eastAsia="TimesNewRoman"/>
              </w:rPr>
              <w:t>в</w:t>
            </w:r>
            <w:r w:rsidRPr="00F6411C">
              <w:rPr>
                <w:rFonts w:eastAsia="TimesNewRoman"/>
              </w:rPr>
              <w:t>ания к мебели.</w:t>
            </w:r>
          </w:p>
          <w:p w:rsidR="008562D6" w:rsidRPr="00F6411C" w:rsidRDefault="008562D6" w:rsidP="00F6411C">
            <w:pPr>
              <w:autoSpaceDE w:val="0"/>
              <w:autoSpaceDN w:val="0"/>
              <w:adjustRightInd w:val="0"/>
              <w:rPr>
                <w:rFonts w:eastAsia="TimesNewRoman"/>
              </w:rPr>
            </w:pPr>
            <w:r w:rsidRPr="00F6411C">
              <w:rPr>
                <w:rFonts w:eastAsia="TimesNewRoman"/>
              </w:rPr>
              <w:t>Положение тетради. Орудие письма. Качество тетрадей, их разлиновка. Требованиякосвещ</w:t>
            </w:r>
            <w:r w:rsidRPr="00F6411C">
              <w:rPr>
                <w:rFonts w:eastAsia="TimesNewRoman"/>
              </w:rPr>
              <w:t>е</w:t>
            </w:r>
            <w:r w:rsidRPr="00F6411C">
              <w:rPr>
                <w:rFonts w:eastAsia="TimesNewRoman"/>
              </w:rPr>
              <w:t>ниюрабочегоместа ученика.</w:t>
            </w:r>
          </w:p>
          <w:p w:rsidR="008562D6" w:rsidRPr="00E44FC2" w:rsidRDefault="008562D6" w:rsidP="00C86777">
            <w:pPr>
              <w:autoSpaceDE w:val="0"/>
              <w:autoSpaceDN w:val="0"/>
              <w:adjustRightInd w:val="0"/>
              <w:rPr>
                <w:rFonts w:eastAsia="TimesNewRoman"/>
              </w:rPr>
            </w:pPr>
            <w:r w:rsidRPr="00F6411C">
              <w:rPr>
                <w:rFonts w:eastAsia="TimesNewRoman"/>
              </w:rPr>
              <w:t>Нормыпродолжительности непрерывного письма. Физкультминутки.</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4.</w:t>
            </w:r>
          </w:p>
        </w:tc>
        <w:tc>
          <w:tcPr>
            <w:tcW w:w="2977" w:type="dxa"/>
          </w:tcPr>
          <w:p w:rsidR="008562D6" w:rsidRPr="008976FB" w:rsidRDefault="008562D6" w:rsidP="008976FB">
            <w:pPr>
              <w:autoSpaceDE w:val="0"/>
              <w:autoSpaceDN w:val="0"/>
              <w:adjustRightInd w:val="0"/>
            </w:pPr>
            <w:r w:rsidRPr="008976FB">
              <w:t>Методическиеприемыобучения ка</w:t>
            </w:r>
            <w:r w:rsidRPr="008976FB">
              <w:t>л</w:t>
            </w:r>
            <w:r w:rsidRPr="008976FB">
              <w:t>лиграфическимнавыкамписьма.</w:t>
            </w:r>
          </w:p>
          <w:p w:rsidR="008562D6" w:rsidRPr="00E44FC2" w:rsidRDefault="008562D6" w:rsidP="00431C37"/>
        </w:tc>
        <w:tc>
          <w:tcPr>
            <w:tcW w:w="5777" w:type="dxa"/>
          </w:tcPr>
          <w:p w:rsidR="008562D6" w:rsidRPr="008976FB" w:rsidRDefault="008562D6" w:rsidP="008976FB">
            <w:pPr>
              <w:autoSpaceDE w:val="0"/>
              <w:autoSpaceDN w:val="0"/>
              <w:adjustRightInd w:val="0"/>
            </w:pPr>
            <w:r w:rsidRPr="008976FB">
              <w:t>Методы обучения письму. Копир</w:t>
            </w:r>
            <w:r>
              <w:t>о</w:t>
            </w:r>
            <w:r w:rsidRPr="008976FB">
              <w:t>вальный метод. Линейный метод. Генетический метод. Тактич</w:t>
            </w:r>
            <w:r w:rsidRPr="008976FB">
              <w:t>е</w:t>
            </w:r>
            <w:r w:rsidRPr="008976FB">
              <w:t>ский (ритмический) метод. Метод Карстера.</w:t>
            </w:r>
          </w:p>
          <w:p w:rsidR="008562D6" w:rsidRPr="008976FB" w:rsidRDefault="008562D6" w:rsidP="008976FB">
            <w:pPr>
              <w:autoSpaceDE w:val="0"/>
              <w:autoSpaceDN w:val="0"/>
              <w:adjustRightInd w:val="0"/>
            </w:pPr>
            <w:r>
              <w:t xml:space="preserve">Основные методические приемы, </w:t>
            </w:r>
            <w:r w:rsidRPr="008976FB">
              <w:t>используемые на уроках письма: показучителем процесса пис</w:t>
            </w:r>
            <w:r w:rsidRPr="008976FB">
              <w:t>ь</w:t>
            </w:r>
            <w:r w:rsidRPr="008976FB">
              <w:t>ма; списывание с готового образца; копировал</w:t>
            </w:r>
            <w:r w:rsidRPr="008976FB">
              <w:t>ь</w:t>
            </w:r>
            <w:r w:rsidRPr="008976FB">
              <w:t>ныйспособ; воображаемое письмо ; анализ формы букв; письмо под счет и т.д.</w:t>
            </w:r>
          </w:p>
          <w:p w:rsidR="008562D6" w:rsidRPr="00E44FC2" w:rsidRDefault="008562D6" w:rsidP="00E13F24">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t>5.</w:t>
            </w:r>
          </w:p>
        </w:tc>
        <w:tc>
          <w:tcPr>
            <w:tcW w:w="2977" w:type="dxa"/>
          </w:tcPr>
          <w:p w:rsidR="008562D6" w:rsidRPr="008E1D0F" w:rsidRDefault="008562D6" w:rsidP="00AE1D54">
            <w:pPr>
              <w:autoSpaceDE w:val="0"/>
              <w:autoSpaceDN w:val="0"/>
              <w:adjustRightInd w:val="0"/>
            </w:pPr>
            <w:r w:rsidRPr="008E1D0F">
              <w:t>Творческийпоисквметодикеобуч</w:t>
            </w:r>
            <w:r w:rsidRPr="008E1D0F">
              <w:t>е</w:t>
            </w:r>
            <w:r w:rsidRPr="008E1D0F">
              <w:lastRenderedPageBreak/>
              <w:t>нияписьмумладшихшкольников</w:t>
            </w:r>
          </w:p>
          <w:p w:rsidR="008562D6" w:rsidRPr="00E44FC2" w:rsidRDefault="008562D6" w:rsidP="00431C37"/>
        </w:tc>
        <w:tc>
          <w:tcPr>
            <w:tcW w:w="5777" w:type="dxa"/>
          </w:tcPr>
          <w:p w:rsidR="008562D6" w:rsidRPr="00E44FC2" w:rsidRDefault="008562D6" w:rsidP="008E1D0F">
            <w:pPr>
              <w:autoSpaceDE w:val="0"/>
              <w:autoSpaceDN w:val="0"/>
              <w:adjustRightInd w:val="0"/>
            </w:pPr>
            <w:r w:rsidRPr="008E1D0F">
              <w:lastRenderedPageBreak/>
              <w:t>Методика Е.Н. Потаповой. Основные этапы об</w:t>
            </w:r>
            <w:r w:rsidRPr="008E1D0F">
              <w:t>у</w:t>
            </w:r>
            <w:r w:rsidRPr="008E1D0F">
              <w:lastRenderedPageBreak/>
              <w:t>чения по системе Е.Н.Потаповой: развитие м</w:t>
            </w:r>
            <w:r w:rsidRPr="008E1D0F">
              <w:t>у</w:t>
            </w:r>
            <w:r w:rsidRPr="008E1D0F">
              <w:t>скульной памяти; развитие тактильной пам</w:t>
            </w:r>
            <w:r w:rsidRPr="008E1D0F">
              <w:t>я</w:t>
            </w:r>
            <w:r w:rsidRPr="008E1D0F">
              <w:t>ти;письмо букв с помощью специальных траф</w:t>
            </w:r>
            <w:r w:rsidRPr="008E1D0F">
              <w:t>а</w:t>
            </w:r>
            <w:r w:rsidRPr="008E1D0F">
              <w:t>ретов. Методика В.А. Илюхиной«Письмо с секр</w:t>
            </w:r>
            <w:r w:rsidRPr="008E1D0F">
              <w:t>е</w:t>
            </w:r>
            <w:r w:rsidRPr="008E1D0F">
              <w:t>том». Методика М.Т. Стрижаковой «От рисунка к букве».Опыт рабготы В.Ф. Одеговой.</w:t>
            </w:r>
          </w:p>
        </w:tc>
      </w:tr>
      <w:tr w:rsidR="008562D6" w:rsidRPr="00E44FC2" w:rsidTr="00935672">
        <w:tc>
          <w:tcPr>
            <w:tcW w:w="817" w:type="dxa"/>
          </w:tcPr>
          <w:p w:rsidR="008562D6" w:rsidRPr="00E44FC2" w:rsidRDefault="008562D6" w:rsidP="008A33B7">
            <w:pPr>
              <w:pStyle w:val="a3"/>
              <w:numPr>
                <w:ilvl w:val="0"/>
                <w:numId w:val="8"/>
              </w:numPr>
              <w:ind w:left="0"/>
              <w:jc w:val="both"/>
            </w:pPr>
            <w:r w:rsidRPr="00E44FC2">
              <w:lastRenderedPageBreak/>
              <w:t>6.</w:t>
            </w:r>
          </w:p>
        </w:tc>
        <w:tc>
          <w:tcPr>
            <w:tcW w:w="2977" w:type="dxa"/>
          </w:tcPr>
          <w:p w:rsidR="008562D6" w:rsidRPr="00E44FC2" w:rsidRDefault="008562D6" w:rsidP="00431C37">
            <w:r w:rsidRPr="003D59AF">
              <w:t>Особенности обучения письму л</w:t>
            </w:r>
            <w:r w:rsidRPr="003D59AF">
              <w:t>е</w:t>
            </w:r>
            <w:r w:rsidRPr="003D59AF">
              <w:t>воруких детей</w:t>
            </w:r>
          </w:p>
        </w:tc>
        <w:tc>
          <w:tcPr>
            <w:tcW w:w="5777" w:type="dxa"/>
          </w:tcPr>
          <w:p w:rsidR="008562D6" w:rsidRPr="003D59AF" w:rsidRDefault="008562D6" w:rsidP="003D59AF">
            <w:pPr>
              <w:autoSpaceDE w:val="0"/>
              <w:autoSpaceDN w:val="0"/>
              <w:adjustRightInd w:val="0"/>
            </w:pPr>
            <w:r w:rsidRPr="003D59AF">
              <w:t>Особенности леворуких детей. Причины прои</w:t>
            </w:r>
            <w:r w:rsidRPr="003D59AF">
              <w:t>с</w:t>
            </w:r>
            <w:r w:rsidRPr="003D59AF">
              <w:t>хождения леворукости.Приемы диагностики в</w:t>
            </w:r>
            <w:r w:rsidRPr="003D59AF">
              <w:t>е</w:t>
            </w:r>
            <w:r w:rsidRPr="003D59AF">
              <w:t>дущей руки ребенка. Организационно-гигиенические</w:t>
            </w:r>
            <w:r>
              <w:t xml:space="preserve"> особенности обучения леворуких детей. Прописи для леворуких детей.</w:t>
            </w:r>
          </w:p>
          <w:p w:rsidR="008562D6" w:rsidRPr="00E44FC2" w:rsidRDefault="008562D6" w:rsidP="007A2962">
            <w:pPr>
              <w:autoSpaceDE w:val="0"/>
              <w:autoSpaceDN w:val="0"/>
              <w:adjustRightInd w:val="0"/>
            </w:pPr>
          </w:p>
        </w:tc>
      </w:tr>
      <w:tr w:rsidR="008562D6" w:rsidRPr="00E44FC2" w:rsidTr="00935672">
        <w:tc>
          <w:tcPr>
            <w:tcW w:w="817" w:type="dxa"/>
          </w:tcPr>
          <w:p w:rsidR="008562D6" w:rsidRPr="00E44FC2" w:rsidRDefault="008562D6" w:rsidP="008A33B7">
            <w:pPr>
              <w:pStyle w:val="a3"/>
              <w:numPr>
                <w:ilvl w:val="0"/>
                <w:numId w:val="8"/>
              </w:numPr>
              <w:ind w:left="0"/>
              <w:jc w:val="both"/>
            </w:pPr>
            <w:r>
              <w:t>7.</w:t>
            </w:r>
          </w:p>
        </w:tc>
        <w:tc>
          <w:tcPr>
            <w:tcW w:w="2977" w:type="dxa"/>
          </w:tcPr>
          <w:p w:rsidR="008562D6" w:rsidRPr="00FF65CD" w:rsidRDefault="008562D6" w:rsidP="00FF65CD">
            <w:pPr>
              <w:autoSpaceDE w:val="0"/>
              <w:autoSpaceDN w:val="0"/>
              <w:adjustRightInd w:val="0"/>
            </w:pPr>
            <w:r w:rsidRPr="00FF65CD">
              <w:t>Каллиграфические ошибки. Кла</w:t>
            </w:r>
            <w:r w:rsidRPr="00FF65CD">
              <w:t>с</w:t>
            </w:r>
            <w:r w:rsidRPr="00FF65CD">
              <w:t>сификация, пути устранения</w:t>
            </w:r>
          </w:p>
          <w:p w:rsidR="008562D6" w:rsidRPr="003D59AF" w:rsidRDefault="008562D6" w:rsidP="00431C37"/>
        </w:tc>
        <w:tc>
          <w:tcPr>
            <w:tcW w:w="5777" w:type="dxa"/>
          </w:tcPr>
          <w:p w:rsidR="008562D6" w:rsidRPr="003D59AF" w:rsidRDefault="008562D6" w:rsidP="003D59AF">
            <w:pPr>
              <w:autoSpaceDE w:val="0"/>
              <w:autoSpaceDN w:val="0"/>
              <w:adjustRightInd w:val="0"/>
            </w:pPr>
            <w:r w:rsidRPr="00FF65CD">
              <w:t>Графические и каллиграфические ошибки. Типы каллиграфическихошибок. Упражнения по пр</w:t>
            </w:r>
            <w:r w:rsidRPr="00FF65CD">
              <w:t>е</w:t>
            </w:r>
            <w:r w:rsidRPr="00FF65CD">
              <w:t>дупреждению и исправлению каллиграфич</w:t>
            </w:r>
            <w:r w:rsidRPr="00FF65CD">
              <w:t>е</w:t>
            </w:r>
            <w:r w:rsidRPr="00FF65CD">
              <w:t>скихошибок. Формирование графического навыка и каллиграфического почерка.Принцип логич</w:t>
            </w:r>
            <w:r w:rsidRPr="00FF65CD">
              <w:t>е</w:t>
            </w:r>
            <w:r w:rsidRPr="00FF65CD">
              <w:t>ской группировки письменных знаков.</w:t>
            </w:r>
          </w:p>
        </w:tc>
      </w:tr>
    </w:tbl>
    <w:p w:rsidR="008562D6" w:rsidRPr="00E44FC2" w:rsidRDefault="008562D6" w:rsidP="00D00133">
      <w:pPr>
        <w:autoSpaceDE w:val="0"/>
        <w:autoSpaceDN w:val="0"/>
        <w:adjustRightInd w:val="0"/>
        <w:jc w:val="center"/>
      </w:pPr>
    </w:p>
    <w:p w:rsidR="008562D6" w:rsidRPr="00E44FC2" w:rsidRDefault="008562D6" w:rsidP="0099483A">
      <w:pPr>
        <w:autoSpaceDE w:val="0"/>
        <w:autoSpaceDN w:val="0"/>
        <w:adjustRightInd w:val="0"/>
        <w:rPr>
          <w:b/>
        </w:rPr>
      </w:pPr>
      <w:r w:rsidRPr="00E44FC2">
        <w:rPr>
          <w:b/>
        </w:rPr>
        <w:t>4.2.2. Содержание практических занятий</w:t>
      </w:r>
    </w:p>
    <w:p w:rsidR="008562D6" w:rsidRPr="00E44FC2" w:rsidRDefault="008562D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6393"/>
        <w:gridCol w:w="2814"/>
      </w:tblGrid>
      <w:tr w:rsidR="008562D6" w:rsidRPr="00E44FC2" w:rsidTr="006774E3">
        <w:tc>
          <w:tcPr>
            <w:tcW w:w="817" w:type="dxa"/>
          </w:tcPr>
          <w:p w:rsidR="008562D6" w:rsidRPr="00E44FC2" w:rsidRDefault="008562D6" w:rsidP="00A96FF5">
            <w:pPr>
              <w:jc w:val="center"/>
              <w:rPr>
                <w:b/>
              </w:rPr>
            </w:pPr>
            <w:r w:rsidRPr="00E44FC2">
              <w:rPr>
                <w:b/>
              </w:rPr>
              <w:t>№ п/п</w:t>
            </w:r>
          </w:p>
        </w:tc>
        <w:tc>
          <w:tcPr>
            <w:tcW w:w="2410" w:type="dxa"/>
          </w:tcPr>
          <w:p w:rsidR="008562D6" w:rsidRPr="00E44FC2" w:rsidRDefault="008562D6" w:rsidP="00A96FF5">
            <w:pPr>
              <w:jc w:val="center"/>
              <w:rPr>
                <w:b/>
              </w:rPr>
            </w:pPr>
            <w:r w:rsidRPr="00E44FC2">
              <w:rPr>
                <w:b/>
              </w:rPr>
              <w:t>Наименование темы (раздела) дисциплины</w:t>
            </w:r>
          </w:p>
        </w:tc>
        <w:tc>
          <w:tcPr>
            <w:tcW w:w="6344" w:type="dxa"/>
          </w:tcPr>
          <w:p w:rsidR="008562D6" w:rsidRPr="00E44FC2" w:rsidRDefault="008562D6" w:rsidP="002D0F2F">
            <w:pPr>
              <w:jc w:val="center"/>
              <w:rPr>
                <w:b/>
              </w:rPr>
            </w:pPr>
            <w:r w:rsidRPr="00E44FC2">
              <w:rPr>
                <w:b/>
              </w:rPr>
              <w:t>Содержание практич</w:t>
            </w:r>
            <w:r w:rsidRPr="00E44FC2">
              <w:rPr>
                <w:b/>
              </w:rPr>
              <w:t>е</w:t>
            </w:r>
            <w:r w:rsidRPr="00E44FC2">
              <w:rPr>
                <w:b/>
              </w:rPr>
              <w:t>ского занятия</w:t>
            </w:r>
          </w:p>
        </w:tc>
      </w:tr>
      <w:tr w:rsidR="008562D6" w:rsidRPr="00E44FC2" w:rsidTr="006774E3">
        <w:tc>
          <w:tcPr>
            <w:tcW w:w="817" w:type="dxa"/>
          </w:tcPr>
          <w:p w:rsidR="008562D6" w:rsidRPr="00E44FC2" w:rsidRDefault="008562D6" w:rsidP="004E23CC">
            <w:pPr>
              <w:pStyle w:val="a3"/>
              <w:ind w:left="0"/>
              <w:jc w:val="center"/>
            </w:pPr>
            <w:r w:rsidRPr="00E44FC2">
              <w:t>1.</w:t>
            </w:r>
          </w:p>
        </w:tc>
        <w:tc>
          <w:tcPr>
            <w:tcW w:w="2410" w:type="dxa"/>
          </w:tcPr>
          <w:p w:rsidR="008562D6" w:rsidRPr="00E44FC2" w:rsidRDefault="008562D6" w:rsidP="00887DB0">
            <w:r>
              <w:t>Современное русское письмо. Алфавит. Особенности с</w:t>
            </w:r>
            <w:r>
              <w:t>о</w:t>
            </w:r>
            <w:r>
              <w:t>временной русской каллиграфии</w:t>
            </w:r>
          </w:p>
        </w:tc>
        <w:tc>
          <w:tcPr>
            <w:tcW w:w="6344" w:type="dxa"/>
          </w:tcPr>
          <w:p w:rsidR="008562D6" w:rsidRPr="00187D80" w:rsidRDefault="008562D6" w:rsidP="00187D80">
            <w:pPr>
              <w:autoSpaceDE w:val="0"/>
              <w:autoSpaceDN w:val="0"/>
              <w:adjustRightInd w:val="0"/>
            </w:pPr>
            <w:r w:rsidRPr="00187D80">
              <w:t>Из истории алфавитного письма.</w:t>
            </w:r>
          </w:p>
          <w:p w:rsidR="008562D6" w:rsidRPr="00187D80" w:rsidRDefault="008562D6" w:rsidP="00187D80">
            <w:pPr>
              <w:autoSpaceDE w:val="0"/>
              <w:autoSpaceDN w:val="0"/>
              <w:adjustRightInd w:val="0"/>
            </w:pPr>
            <w:r w:rsidRPr="00187D80">
              <w:t>Русская графика. Зак</w:t>
            </w:r>
            <w:r w:rsidRPr="00187D80">
              <w:t>о</w:t>
            </w:r>
            <w:r w:rsidRPr="00187D80">
              <w:t>номерности русской графики. Понятие «гр</w:t>
            </w:r>
            <w:r w:rsidRPr="00187D80">
              <w:t>а</w:t>
            </w:r>
            <w:r w:rsidRPr="00187D80">
              <w:t>фема» в современном языкознании.</w:t>
            </w:r>
          </w:p>
          <w:p w:rsidR="008562D6" w:rsidRPr="00187D80" w:rsidRDefault="008562D6" w:rsidP="00187D80">
            <w:pPr>
              <w:autoSpaceDE w:val="0"/>
              <w:autoSpaceDN w:val="0"/>
              <w:adjustRightInd w:val="0"/>
            </w:pPr>
            <w:r w:rsidRPr="00187D80">
              <w:t>Русский алфавит и названия букв.</w:t>
            </w:r>
          </w:p>
          <w:p w:rsidR="008562D6" w:rsidRPr="00187D80" w:rsidRDefault="008562D6" w:rsidP="00187D80">
            <w:pPr>
              <w:autoSpaceDE w:val="0"/>
              <w:autoSpaceDN w:val="0"/>
              <w:adjustRightInd w:val="0"/>
            </w:pPr>
            <w:r w:rsidRPr="00187D80">
              <w:t>Особенности совреме</w:t>
            </w:r>
            <w:r w:rsidRPr="00187D80">
              <w:t>н</w:t>
            </w:r>
            <w:r w:rsidRPr="00187D80">
              <w:t>ной каллиграфии. Шрифт.</w:t>
            </w:r>
          </w:p>
          <w:p w:rsidR="008562D6" w:rsidRPr="00E44FC2" w:rsidRDefault="008562D6" w:rsidP="00431C37">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2.</w:t>
            </w:r>
          </w:p>
        </w:tc>
        <w:tc>
          <w:tcPr>
            <w:tcW w:w="2410" w:type="dxa"/>
          </w:tcPr>
          <w:p w:rsidR="008562D6" w:rsidRPr="003C7099" w:rsidRDefault="008562D6" w:rsidP="00887DB0">
            <w:pPr>
              <w:autoSpaceDE w:val="0"/>
              <w:autoSpaceDN w:val="0"/>
              <w:adjustRightInd w:val="0"/>
              <w:rPr>
                <w:rFonts w:eastAsia="TimesNewRoman"/>
              </w:rPr>
            </w:pPr>
            <w:r w:rsidRPr="003C7099">
              <w:rPr>
                <w:rFonts w:eastAsia="TimesNewRoman"/>
              </w:rPr>
              <w:t>Обучение первоначальному письму</w:t>
            </w:r>
          </w:p>
          <w:p w:rsidR="008562D6" w:rsidRPr="00E44FC2" w:rsidRDefault="008562D6" w:rsidP="00887DB0"/>
        </w:tc>
        <w:tc>
          <w:tcPr>
            <w:tcW w:w="6344" w:type="dxa"/>
          </w:tcPr>
          <w:p w:rsidR="008562D6" w:rsidRPr="00887DB0" w:rsidRDefault="008562D6" w:rsidP="00887DB0">
            <w:pPr>
              <w:autoSpaceDE w:val="0"/>
              <w:autoSpaceDN w:val="0"/>
              <w:adjustRightInd w:val="0"/>
              <w:rPr>
                <w:rFonts w:eastAsia="TimesNewRoman"/>
              </w:rPr>
            </w:pPr>
            <w:r w:rsidRPr="00887DB0">
              <w:rPr>
                <w:rFonts w:eastAsia="TimesNewRoman"/>
              </w:rPr>
              <w:t>Цели и задачи чистоп</w:t>
            </w:r>
            <w:r w:rsidRPr="00887DB0">
              <w:rPr>
                <w:rFonts w:eastAsia="TimesNewRoman"/>
              </w:rPr>
              <w:t>и</w:t>
            </w:r>
            <w:r w:rsidRPr="00887DB0">
              <w:rPr>
                <w:rFonts w:eastAsia="TimesNewRoman"/>
              </w:rPr>
              <w:t>сания как учебного предмета.</w:t>
            </w:r>
          </w:p>
          <w:p w:rsidR="008562D6" w:rsidRPr="00887DB0" w:rsidRDefault="008562D6" w:rsidP="00887DB0">
            <w:pPr>
              <w:autoSpaceDE w:val="0"/>
              <w:autoSpaceDN w:val="0"/>
              <w:adjustRightInd w:val="0"/>
              <w:rPr>
                <w:rFonts w:eastAsia="TimesNewRoman"/>
              </w:rPr>
            </w:pPr>
            <w:r w:rsidRPr="00887DB0">
              <w:rPr>
                <w:rFonts w:eastAsia="TimesNewRoman"/>
              </w:rPr>
              <w:t>Чтение и письмо как вид речевой деятельности.</w:t>
            </w:r>
          </w:p>
          <w:p w:rsidR="008562D6" w:rsidRPr="00887DB0" w:rsidRDefault="008562D6" w:rsidP="00887DB0">
            <w:pPr>
              <w:autoSpaceDE w:val="0"/>
              <w:autoSpaceDN w:val="0"/>
              <w:adjustRightInd w:val="0"/>
              <w:rPr>
                <w:rFonts w:eastAsia="TimesNewRoman"/>
              </w:rPr>
            </w:pPr>
            <w:r w:rsidRPr="00887DB0">
              <w:rPr>
                <w:rFonts w:eastAsia="TimesNewRoman"/>
              </w:rPr>
              <w:t>Психофизические ос</w:t>
            </w:r>
            <w:r w:rsidRPr="00887DB0">
              <w:rPr>
                <w:rFonts w:eastAsia="TimesNewRoman"/>
              </w:rPr>
              <w:t>о</w:t>
            </w:r>
            <w:r w:rsidRPr="00887DB0">
              <w:rPr>
                <w:rFonts w:eastAsia="TimesNewRoman"/>
              </w:rPr>
              <w:t>бенности формирования графических навыко</w:t>
            </w:r>
            <w:r w:rsidRPr="00887DB0">
              <w:rPr>
                <w:rFonts w:eastAsia="TimesNewRoman"/>
              </w:rPr>
              <w:t>в</w:t>
            </w:r>
            <w:r w:rsidRPr="00887DB0">
              <w:rPr>
                <w:rFonts w:eastAsia="TimesNewRoman"/>
              </w:rPr>
              <w:t>письма.</w:t>
            </w:r>
          </w:p>
          <w:p w:rsidR="008562D6" w:rsidRPr="00887DB0" w:rsidRDefault="008562D6" w:rsidP="00887DB0">
            <w:pPr>
              <w:autoSpaceDE w:val="0"/>
              <w:autoSpaceDN w:val="0"/>
              <w:adjustRightInd w:val="0"/>
              <w:rPr>
                <w:rFonts w:eastAsia="TimesNewRoman"/>
              </w:rPr>
            </w:pPr>
            <w:r w:rsidRPr="00887DB0">
              <w:rPr>
                <w:rFonts w:eastAsia="TimesNewRoman"/>
              </w:rPr>
              <w:t>Основные понятия мет</w:t>
            </w:r>
            <w:r w:rsidRPr="00887DB0">
              <w:rPr>
                <w:rFonts w:eastAsia="TimesNewRoman"/>
              </w:rPr>
              <w:t>о</w:t>
            </w:r>
            <w:r w:rsidRPr="00887DB0">
              <w:rPr>
                <w:rFonts w:eastAsia="TimesNewRoman"/>
              </w:rPr>
              <w:t>дики обучения первон</w:t>
            </w:r>
            <w:r w:rsidRPr="00887DB0">
              <w:rPr>
                <w:rFonts w:eastAsia="TimesNewRoman"/>
              </w:rPr>
              <w:t>а</w:t>
            </w:r>
            <w:r w:rsidRPr="00887DB0">
              <w:rPr>
                <w:rFonts w:eastAsia="TimesNewRoman"/>
              </w:rPr>
              <w:t>чальному письму.</w:t>
            </w:r>
          </w:p>
          <w:p w:rsidR="008562D6" w:rsidRPr="00887DB0" w:rsidRDefault="008562D6" w:rsidP="00887DB0">
            <w:pPr>
              <w:autoSpaceDE w:val="0"/>
              <w:autoSpaceDN w:val="0"/>
              <w:adjustRightInd w:val="0"/>
              <w:rPr>
                <w:rFonts w:eastAsia="TimesNewRoman"/>
              </w:rPr>
            </w:pPr>
            <w:r w:rsidRPr="00887DB0">
              <w:rPr>
                <w:rFonts w:eastAsia="TimesNewRoman"/>
              </w:rPr>
              <w:lastRenderedPageBreak/>
              <w:t>Поэлементно-целостный метод обучения калл</w:t>
            </w:r>
            <w:r w:rsidRPr="00887DB0">
              <w:rPr>
                <w:rFonts w:eastAsia="TimesNewRoman"/>
              </w:rPr>
              <w:t>и</w:t>
            </w:r>
            <w:r w:rsidRPr="00887DB0">
              <w:rPr>
                <w:rFonts w:eastAsia="TimesNewRoman"/>
              </w:rPr>
              <w:t>графии.</w:t>
            </w:r>
          </w:p>
          <w:p w:rsidR="008562D6" w:rsidRPr="00887DB0" w:rsidRDefault="008562D6" w:rsidP="00887DB0">
            <w:pPr>
              <w:autoSpaceDE w:val="0"/>
              <w:autoSpaceDN w:val="0"/>
              <w:adjustRightInd w:val="0"/>
              <w:rPr>
                <w:rFonts w:eastAsia="TimesNewRoman"/>
              </w:rPr>
            </w:pPr>
            <w:r w:rsidRPr="00887DB0">
              <w:rPr>
                <w:rFonts w:eastAsia="TimesNewRoman"/>
              </w:rPr>
              <w:t>1) Зрительные и двиг</w:t>
            </w:r>
            <w:r w:rsidRPr="00887DB0">
              <w:rPr>
                <w:rFonts w:eastAsia="TimesNewRoman"/>
              </w:rPr>
              <w:t>а</w:t>
            </w:r>
            <w:r w:rsidRPr="00887DB0">
              <w:rPr>
                <w:rFonts w:eastAsia="TimesNewRoman"/>
              </w:rPr>
              <w:t>тельные элементы.</w:t>
            </w:r>
          </w:p>
          <w:p w:rsidR="008562D6" w:rsidRPr="00E44FC2" w:rsidRDefault="008562D6" w:rsidP="00887DB0">
            <w:pPr>
              <w:autoSpaceDE w:val="0"/>
              <w:autoSpaceDN w:val="0"/>
              <w:adjustRightInd w:val="0"/>
              <w:rPr>
                <w:rFonts w:eastAsia="TimesNewRoman"/>
              </w:rPr>
            </w:pPr>
            <w:r w:rsidRPr="00887DB0">
              <w:rPr>
                <w:rFonts w:eastAsia="TimesNewRoman"/>
              </w:rPr>
              <w:t>2) Зрительно-двигательный образ бу</w:t>
            </w:r>
            <w:r w:rsidRPr="00887DB0">
              <w:rPr>
                <w:rFonts w:eastAsia="TimesNewRoman"/>
              </w:rPr>
              <w:t>к</w:t>
            </w:r>
            <w:r w:rsidRPr="00887DB0">
              <w:rPr>
                <w:rFonts w:eastAsia="TimesNewRoman"/>
              </w:rPr>
              <w:t>вы.</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lastRenderedPageBreak/>
              <w:t>3.</w:t>
            </w:r>
          </w:p>
        </w:tc>
        <w:tc>
          <w:tcPr>
            <w:tcW w:w="2410" w:type="dxa"/>
          </w:tcPr>
          <w:p w:rsidR="008562D6" w:rsidRPr="00F6411C" w:rsidRDefault="008562D6" w:rsidP="00887DB0">
            <w:pPr>
              <w:autoSpaceDE w:val="0"/>
              <w:autoSpaceDN w:val="0"/>
              <w:adjustRightInd w:val="0"/>
              <w:rPr>
                <w:rFonts w:eastAsia="TimesNewRoman"/>
              </w:rPr>
            </w:pPr>
            <w:r w:rsidRPr="00F6411C">
              <w:rPr>
                <w:rFonts w:eastAsia="TimesNewRoman"/>
              </w:rPr>
              <w:t>Организационные и гигиенические требования к письму</w:t>
            </w:r>
          </w:p>
          <w:p w:rsidR="008562D6" w:rsidRPr="00E44FC2" w:rsidRDefault="008562D6" w:rsidP="00887DB0"/>
        </w:tc>
        <w:tc>
          <w:tcPr>
            <w:tcW w:w="6344" w:type="dxa"/>
          </w:tcPr>
          <w:p w:rsidR="008562D6" w:rsidRPr="00AB5149" w:rsidRDefault="008562D6" w:rsidP="00AB5149">
            <w:pPr>
              <w:autoSpaceDE w:val="0"/>
              <w:autoSpaceDN w:val="0"/>
              <w:adjustRightInd w:val="0"/>
              <w:rPr>
                <w:rFonts w:eastAsia="TimesNewRoman"/>
              </w:rPr>
            </w:pPr>
            <w:r>
              <w:rPr>
                <w:rFonts w:eastAsia="TimesNewRoman"/>
              </w:rPr>
              <w:t>Орудия письма. Треб</w:t>
            </w:r>
            <w:r>
              <w:rPr>
                <w:rFonts w:eastAsia="TimesNewRoman"/>
              </w:rPr>
              <w:t>о</w:t>
            </w:r>
            <w:r>
              <w:rPr>
                <w:rFonts w:eastAsia="TimesNewRoman"/>
              </w:rPr>
              <w:t xml:space="preserve">вания к </w:t>
            </w:r>
            <w:r w:rsidRPr="00AB5149">
              <w:rPr>
                <w:rFonts w:eastAsia="TimesNewRoman"/>
              </w:rPr>
              <w:t>ручке.</w:t>
            </w:r>
          </w:p>
          <w:p w:rsidR="008562D6" w:rsidRDefault="008562D6" w:rsidP="00AB5149">
            <w:pPr>
              <w:autoSpaceDE w:val="0"/>
              <w:autoSpaceDN w:val="0"/>
              <w:adjustRightInd w:val="0"/>
              <w:rPr>
                <w:rFonts w:eastAsia="TimesNewRoman"/>
              </w:rPr>
            </w:pPr>
            <w:r w:rsidRPr="00AB5149">
              <w:rPr>
                <w:rFonts w:eastAsia="TimesNewRoman"/>
              </w:rPr>
              <w:t>Качество тетрадей, ос</w:t>
            </w:r>
            <w:r w:rsidRPr="00AB5149">
              <w:rPr>
                <w:rFonts w:eastAsia="TimesNewRoman"/>
              </w:rPr>
              <w:t>о</w:t>
            </w:r>
            <w:r w:rsidRPr="00AB5149">
              <w:rPr>
                <w:rFonts w:eastAsia="TimesNewRoman"/>
              </w:rPr>
              <w:t xml:space="preserve">бенности их разлиновки. </w:t>
            </w:r>
          </w:p>
          <w:p w:rsidR="008562D6" w:rsidRPr="00AB5149" w:rsidRDefault="008562D6" w:rsidP="00AB5149">
            <w:pPr>
              <w:autoSpaceDE w:val="0"/>
              <w:autoSpaceDN w:val="0"/>
              <w:adjustRightInd w:val="0"/>
              <w:rPr>
                <w:rFonts w:eastAsia="TimesNewRoman"/>
              </w:rPr>
            </w:pPr>
            <w:r w:rsidRPr="00AB5149">
              <w:rPr>
                <w:rFonts w:eastAsia="TimesNewRoman"/>
              </w:rPr>
              <w:t>Обеспечение наклонного письма.</w:t>
            </w:r>
          </w:p>
          <w:p w:rsidR="008562D6" w:rsidRPr="00AB5149" w:rsidRDefault="008562D6" w:rsidP="00AB5149">
            <w:pPr>
              <w:autoSpaceDE w:val="0"/>
              <w:autoSpaceDN w:val="0"/>
              <w:adjustRightInd w:val="0"/>
              <w:rPr>
                <w:rFonts w:eastAsia="TimesNewRoman"/>
              </w:rPr>
            </w:pPr>
            <w:r w:rsidRPr="00AB5149">
              <w:rPr>
                <w:rFonts w:eastAsia="TimesNewRoman"/>
              </w:rPr>
              <w:t>Нормы непрерывности письма.</w:t>
            </w:r>
          </w:p>
          <w:p w:rsidR="008562D6" w:rsidRPr="00E44FC2" w:rsidRDefault="008562D6" w:rsidP="00C35F04">
            <w:pPr>
              <w:autoSpaceDE w:val="0"/>
              <w:autoSpaceDN w:val="0"/>
              <w:adjustRightInd w:val="0"/>
              <w:rPr>
                <w:rFonts w:eastAsia="TimesNewRoman"/>
              </w:rPr>
            </w:pPr>
            <w:r w:rsidRPr="00AB5149">
              <w:rPr>
                <w:rFonts w:eastAsia="TimesNewRoman"/>
              </w:rPr>
              <w:t>Требования к классной доске, к мебели, особе</w:t>
            </w:r>
            <w:r w:rsidRPr="00AB5149">
              <w:rPr>
                <w:rFonts w:eastAsia="TimesNewRoman"/>
              </w:rPr>
              <w:t>н</w:t>
            </w:r>
            <w:r w:rsidRPr="00AB5149">
              <w:rPr>
                <w:rFonts w:eastAsia="TimesNewRoman"/>
              </w:rPr>
              <w:t>ности ее расстано</w:t>
            </w:r>
            <w:r w:rsidRPr="00AB5149">
              <w:rPr>
                <w:rFonts w:eastAsia="TimesNewRoman"/>
              </w:rPr>
              <w:t>в</w:t>
            </w:r>
            <w:r w:rsidRPr="00AB5149">
              <w:rPr>
                <w:rFonts w:eastAsia="TimesNewRoman"/>
              </w:rPr>
              <w:t>ки(расстояние от раб</w:t>
            </w:r>
            <w:r w:rsidRPr="00AB5149">
              <w:rPr>
                <w:rFonts w:eastAsia="TimesNewRoman"/>
              </w:rPr>
              <w:t>о</w:t>
            </w:r>
            <w:r w:rsidRPr="00AB5149">
              <w:rPr>
                <w:rFonts w:eastAsia="TimesNewRoman"/>
              </w:rPr>
              <w:t>чих столов до доски и т. д.).</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4.</w:t>
            </w:r>
          </w:p>
        </w:tc>
        <w:tc>
          <w:tcPr>
            <w:tcW w:w="2410" w:type="dxa"/>
          </w:tcPr>
          <w:p w:rsidR="008562D6" w:rsidRPr="008976FB" w:rsidRDefault="008562D6" w:rsidP="00887DB0">
            <w:pPr>
              <w:autoSpaceDE w:val="0"/>
              <w:autoSpaceDN w:val="0"/>
              <w:adjustRightInd w:val="0"/>
            </w:pPr>
            <w:r w:rsidRPr="008976FB">
              <w:t>Методическиеприемыобучения каллиграфическимнав</w:t>
            </w:r>
            <w:r w:rsidRPr="008976FB">
              <w:t>ы</w:t>
            </w:r>
            <w:r w:rsidRPr="008976FB">
              <w:t>камписьма.</w:t>
            </w:r>
          </w:p>
          <w:p w:rsidR="008562D6" w:rsidRPr="00E44FC2" w:rsidRDefault="008562D6" w:rsidP="00887DB0"/>
        </w:tc>
        <w:tc>
          <w:tcPr>
            <w:tcW w:w="6344" w:type="dxa"/>
          </w:tcPr>
          <w:p w:rsidR="008562D6" w:rsidRPr="00C36F42" w:rsidRDefault="008562D6" w:rsidP="00C36F42">
            <w:pPr>
              <w:autoSpaceDE w:val="0"/>
              <w:autoSpaceDN w:val="0"/>
              <w:adjustRightInd w:val="0"/>
            </w:pPr>
            <w:r w:rsidRPr="00C36F42">
              <w:t>Методы обучения пис</w:t>
            </w:r>
            <w:r w:rsidRPr="00C36F42">
              <w:t>ь</w:t>
            </w:r>
            <w:r w:rsidRPr="00C36F42">
              <w:t>му</w:t>
            </w:r>
          </w:p>
          <w:p w:rsidR="008562D6" w:rsidRPr="00C36F42" w:rsidRDefault="008562D6" w:rsidP="00C36F42">
            <w:pPr>
              <w:autoSpaceDE w:val="0"/>
              <w:autoSpaceDN w:val="0"/>
              <w:adjustRightInd w:val="0"/>
            </w:pPr>
            <w:r w:rsidRPr="00C36F42">
              <w:t>Методические приемы обучения каллиграфич</w:t>
            </w:r>
            <w:r w:rsidRPr="00C36F42">
              <w:t>е</w:t>
            </w:r>
            <w:r w:rsidRPr="00C36F42">
              <w:t>скомуписьму.</w:t>
            </w:r>
          </w:p>
          <w:p w:rsidR="008562D6" w:rsidRPr="00C36F42" w:rsidRDefault="008562D6" w:rsidP="00C36F42">
            <w:pPr>
              <w:autoSpaceDE w:val="0"/>
              <w:autoSpaceDN w:val="0"/>
              <w:adjustRightInd w:val="0"/>
            </w:pPr>
            <w:r w:rsidRPr="00C36F42">
              <w:t>Обеспечение сознател</w:t>
            </w:r>
            <w:r w:rsidRPr="00C36F42">
              <w:t>ь</w:t>
            </w:r>
            <w:r w:rsidRPr="00C36F42">
              <w:t>ности овладения нав</w:t>
            </w:r>
            <w:r w:rsidRPr="00C36F42">
              <w:t>ы</w:t>
            </w:r>
            <w:r w:rsidRPr="00C36F42">
              <w:t>ком письма.</w:t>
            </w:r>
          </w:p>
          <w:p w:rsidR="008562D6" w:rsidRPr="00C36F42" w:rsidRDefault="008562D6" w:rsidP="00C36F42">
            <w:pPr>
              <w:autoSpaceDE w:val="0"/>
              <w:autoSpaceDN w:val="0"/>
              <w:adjustRightInd w:val="0"/>
            </w:pPr>
            <w:r w:rsidRPr="00C36F42">
              <w:t>Работа на</w:t>
            </w:r>
            <w:r>
              <w:t>д каллиграф</w:t>
            </w:r>
            <w:r>
              <w:t>и</w:t>
            </w:r>
            <w:r>
              <w:t xml:space="preserve">ческими ошибками. </w:t>
            </w:r>
          </w:p>
          <w:p w:rsidR="008562D6" w:rsidRPr="00E44FC2" w:rsidRDefault="008562D6" w:rsidP="00C36F42">
            <w:pPr>
              <w:autoSpaceDE w:val="0"/>
              <w:autoSpaceDN w:val="0"/>
              <w:adjustRightInd w:val="0"/>
            </w:pPr>
            <w:r w:rsidRPr="00C36F42">
              <w:t>Особенности обучения леворуких детей. Проп</w:t>
            </w:r>
            <w:r w:rsidRPr="00C36F42">
              <w:t>и</w:t>
            </w:r>
            <w:r w:rsidRPr="00C36F42">
              <w:t>си для л</w:t>
            </w:r>
            <w:r>
              <w:t>е</w:t>
            </w:r>
            <w:r w:rsidRPr="00C36F42">
              <w:t>воруких детей.</w:t>
            </w: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t>5.</w:t>
            </w:r>
          </w:p>
        </w:tc>
        <w:tc>
          <w:tcPr>
            <w:tcW w:w="2410" w:type="dxa"/>
          </w:tcPr>
          <w:p w:rsidR="008562D6" w:rsidRPr="008E1D0F" w:rsidRDefault="008562D6" w:rsidP="00887DB0">
            <w:pPr>
              <w:autoSpaceDE w:val="0"/>
              <w:autoSpaceDN w:val="0"/>
              <w:adjustRightInd w:val="0"/>
            </w:pPr>
            <w:r w:rsidRPr="008E1D0F">
              <w:t>Творческийпоисквметодикеобученияписьмумла</w:t>
            </w:r>
            <w:r w:rsidRPr="008E1D0F">
              <w:t>д</w:t>
            </w:r>
            <w:r w:rsidRPr="008E1D0F">
              <w:t>шихшкольников</w:t>
            </w:r>
          </w:p>
          <w:p w:rsidR="008562D6" w:rsidRPr="00E44FC2" w:rsidRDefault="008562D6" w:rsidP="00887DB0"/>
        </w:tc>
        <w:tc>
          <w:tcPr>
            <w:tcW w:w="6344" w:type="dxa"/>
          </w:tcPr>
          <w:p w:rsidR="008562D6" w:rsidRPr="00865F63" w:rsidRDefault="008562D6" w:rsidP="00865F63">
            <w:pPr>
              <w:autoSpaceDE w:val="0"/>
              <w:autoSpaceDN w:val="0"/>
              <w:adjustRightInd w:val="0"/>
              <w:rPr>
                <w:rFonts w:eastAsia="TimesNewRoman"/>
              </w:rPr>
            </w:pPr>
            <w:r w:rsidRPr="00865F63">
              <w:rPr>
                <w:rFonts w:eastAsia="TimesNewRoman"/>
              </w:rPr>
              <w:t>Методика Е.Н. Потап</w:t>
            </w:r>
            <w:r w:rsidRPr="00865F63">
              <w:rPr>
                <w:rFonts w:eastAsia="TimesNewRoman"/>
              </w:rPr>
              <w:t>о</w:t>
            </w:r>
            <w:r w:rsidRPr="00865F63">
              <w:rPr>
                <w:rFonts w:eastAsia="TimesNewRoman"/>
              </w:rPr>
              <w:t>вой.</w:t>
            </w:r>
          </w:p>
          <w:p w:rsidR="008562D6" w:rsidRPr="00865F63" w:rsidRDefault="008562D6" w:rsidP="00865F63">
            <w:pPr>
              <w:autoSpaceDE w:val="0"/>
              <w:autoSpaceDN w:val="0"/>
              <w:adjustRightInd w:val="0"/>
              <w:rPr>
                <w:rFonts w:eastAsia="TimesNewRoman"/>
              </w:rPr>
            </w:pPr>
            <w:r w:rsidRPr="00865F63">
              <w:rPr>
                <w:rFonts w:eastAsia="TimesNewRoman"/>
              </w:rPr>
              <w:t>Основные этапы обуч</w:t>
            </w:r>
            <w:r w:rsidRPr="00865F63">
              <w:rPr>
                <w:rFonts w:eastAsia="TimesNewRoman"/>
              </w:rPr>
              <w:t>е</w:t>
            </w:r>
            <w:r w:rsidRPr="00865F63">
              <w:rPr>
                <w:rFonts w:eastAsia="TimesNewRoman"/>
              </w:rPr>
              <w:t>ния по системе Е.Н. П</w:t>
            </w:r>
            <w:r w:rsidRPr="00865F63">
              <w:rPr>
                <w:rFonts w:eastAsia="TimesNewRoman"/>
              </w:rPr>
              <w:t>о</w:t>
            </w:r>
            <w:r w:rsidRPr="00865F63">
              <w:rPr>
                <w:rFonts w:eastAsia="TimesNewRoman"/>
              </w:rPr>
              <w:t>таповой:</w:t>
            </w:r>
          </w:p>
          <w:p w:rsidR="008562D6" w:rsidRPr="00865F63" w:rsidRDefault="008562D6" w:rsidP="00865F63">
            <w:pPr>
              <w:autoSpaceDE w:val="0"/>
              <w:autoSpaceDN w:val="0"/>
              <w:adjustRightInd w:val="0"/>
              <w:rPr>
                <w:rFonts w:eastAsia="TimesNewRoman"/>
              </w:rPr>
            </w:pPr>
            <w:r w:rsidRPr="00865F63">
              <w:rPr>
                <w:rFonts w:eastAsia="TimesNewRoman"/>
              </w:rPr>
              <w:t>а)развитие мускульной памяти;</w:t>
            </w:r>
          </w:p>
          <w:p w:rsidR="008562D6" w:rsidRPr="00865F63" w:rsidRDefault="008562D6" w:rsidP="00865F63">
            <w:pPr>
              <w:autoSpaceDE w:val="0"/>
              <w:autoSpaceDN w:val="0"/>
              <w:adjustRightInd w:val="0"/>
              <w:rPr>
                <w:rFonts w:eastAsia="TimesNewRoman"/>
              </w:rPr>
            </w:pPr>
            <w:r w:rsidRPr="00865F63">
              <w:rPr>
                <w:rFonts w:eastAsia="TimesNewRoman"/>
              </w:rPr>
              <w:t>б)развитие тактильной памяти;</w:t>
            </w:r>
          </w:p>
          <w:p w:rsidR="008562D6" w:rsidRPr="00865F63" w:rsidRDefault="008562D6" w:rsidP="00865F63">
            <w:pPr>
              <w:autoSpaceDE w:val="0"/>
              <w:autoSpaceDN w:val="0"/>
              <w:adjustRightInd w:val="0"/>
              <w:rPr>
                <w:rFonts w:eastAsia="TimesNewRoman"/>
              </w:rPr>
            </w:pPr>
            <w:r w:rsidRPr="00865F63">
              <w:rPr>
                <w:rFonts w:eastAsia="TimesNewRoman"/>
              </w:rPr>
              <w:t>в)письмо букв с пом</w:t>
            </w:r>
            <w:r w:rsidRPr="00865F63">
              <w:rPr>
                <w:rFonts w:eastAsia="TimesNewRoman"/>
              </w:rPr>
              <w:t>о</w:t>
            </w:r>
            <w:r w:rsidRPr="00865F63">
              <w:rPr>
                <w:rFonts w:eastAsia="TimesNewRoman"/>
              </w:rPr>
              <w:t>щью специальных тр</w:t>
            </w:r>
            <w:r w:rsidRPr="00865F63">
              <w:rPr>
                <w:rFonts w:eastAsia="TimesNewRoman"/>
              </w:rPr>
              <w:t>а</w:t>
            </w:r>
            <w:r w:rsidRPr="00865F63">
              <w:rPr>
                <w:rFonts w:eastAsia="TimesNewRoman"/>
              </w:rPr>
              <w:t>фаретов.</w:t>
            </w:r>
          </w:p>
          <w:p w:rsidR="008562D6" w:rsidRPr="00865F63" w:rsidRDefault="008562D6" w:rsidP="00865F63">
            <w:pPr>
              <w:autoSpaceDE w:val="0"/>
              <w:autoSpaceDN w:val="0"/>
              <w:adjustRightInd w:val="0"/>
              <w:rPr>
                <w:rFonts w:eastAsia="TimesNewRoman"/>
              </w:rPr>
            </w:pPr>
            <w:r w:rsidRPr="00865F63">
              <w:rPr>
                <w:rFonts w:eastAsia="TimesNewRoman"/>
              </w:rPr>
              <w:t>Методика В.А. Илюх</w:t>
            </w:r>
            <w:r w:rsidRPr="00865F63">
              <w:rPr>
                <w:rFonts w:eastAsia="TimesNewRoman"/>
              </w:rPr>
              <w:t>и</w:t>
            </w:r>
            <w:r w:rsidRPr="00865F63">
              <w:rPr>
                <w:rFonts w:eastAsia="TimesNewRoman"/>
              </w:rPr>
              <w:lastRenderedPageBreak/>
              <w:t>ной «Письмо с секр</w:t>
            </w:r>
            <w:r w:rsidRPr="00865F63">
              <w:rPr>
                <w:rFonts w:eastAsia="TimesNewRoman"/>
              </w:rPr>
              <w:t>е</w:t>
            </w:r>
            <w:r w:rsidRPr="00865F63">
              <w:rPr>
                <w:rFonts w:eastAsia="TimesNewRoman"/>
              </w:rPr>
              <w:t>том».</w:t>
            </w:r>
          </w:p>
          <w:p w:rsidR="008562D6" w:rsidRPr="00E55856" w:rsidRDefault="008562D6" w:rsidP="006019E0">
            <w:pPr>
              <w:autoSpaceDE w:val="0"/>
              <w:autoSpaceDN w:val="0"/>
              <w:adjustRightInd w:val="0"/>
              <w:rPr>
                <w:rFonts w:eastAsia="TimesNewRoman"/>
              </w:rPr>
            </w:pPr>
          </w:p>
        </w:tc>
      </w:tr>
      <w:tr w:rsidR="008562D6" w:rsidRPr="00E44FC2" w:rsidTr="006774E3">
        <w:tc>
          <w:tcPr>
            <w:tcW w:w="817" w:type="dxa"/>
          </w:tcPr>
          <w:p w:rsidR="008562D6" w:rsidRPr="00E44FC2" w:rsidRDefault="008562D6" w:rsidP="008A33B7">
            <w:pPr>
              <w:pStyle w:val="a3"/>
              <w:numPr>
                <w:ilvl w:val="0"/>
                <w:numId w:val="8"/>
              </w:numPr>
              <w:ind w:left="0"/>
              <w:jc w:val="both"/>
            </w:pPr>
            <w:r w:rsidRPr="00E44FC2">
              <w:lastRenderedPageBreak/>
              <w:t>6.</w:t>
            </w:r>
          </w:p>
        </w:tc>
        <w:tc>
          <w:tcPr>
            <w:tcW w:w="2410" w:type="dxa"/>
          </w:tcPr>
          <w:p w:rsidR="008562D6" w:rsidRPr="00E44FC2" w:rsidRDefault="008562D6" w:rsidP="00887DB0">
            <w:r w:rsidRPr="003D59AF">
              <w:t>Особенности обучения письму леворуких детей</w:t>
            </w:r>
          </w:p>
        </w:tc>
        <w:tc>
          <w:tcPr>
            <w:tcW w:w="6344" w:type="dxa"/>
          </w:tcPr>
          <w:p w:rsidR="008562D6" w:rsidRDefault="008562D6" w:rsidP="004372E5">
            <w:pPr>
              <w:autoSpaceDE w:val="0"/>
              <w:autoSpaceDN w:val="0"/>
              <w:adjustRightInd w:val="0"/>
            </w:pPr>
            <w:r w:rsidRPr="003D59AF">
              <w:t xml:space="preserve">Особенности леворуких детей. </w:t>
            </w:r>
          </w:p>
          <w:p w:rsidR="008562D6" w:rsidRDefault="008562D6" w:rsidP="004372E5">
            <w:pPr>
              <w:autoSpaceDE w:val="0"/>
              <w:autoSpaceDN w:val="0"/>
              <w:adjustRightInd w:val="0"/>
            </w:pPr>
            <w:r w:rsidRPr="003D59AF">
              <w:t xml:space="preserve">Приемы диагностики ведущей руки ребенка. </w:t>
            </w:r>
          </w:p>
          <w:p w:rsidR="008562D6" w:rsidRPr="003D59AF" w:rsidRDefault="008562D6" w:rsidP="004372E5">
            <w:pPr>
              <w:autoSpaceDE w:val="0"/>
              <w:autoSpaceDN w:val="0"/>
              <w:adjustRightInd w:val="0"/>
            </w:pPr>
            <w:r w:rsidRPr="003D59AF">
              <w:t>Организационно-гигиенические</w:t>
            </w:r>
            <w:r>
              <w:t xml:space="preserve"> особе</w:t>
            </w:r>
            <w:r>
              <w:t>н</w:t>
            </w:r>
            <w:r>
              <w:t>ности обучения левор</w:t>
            </w:r>
            <w:r>
              <w:t>у</w:t>
            </w:r>
            <w:r>
              <w:t xml:space="preserve">ких детей. </w:t>
            </w:r>
          </w:p>
          <w:p w:rsidR="008562D6" w:rsidRPr="00E44FC2" w:rsidRDefault="008562D6" w:rsidP="004372E5">
            <w:pPr>
              <w:autoSpaceDE w:val="0"/>
              <w:autoSpaceDN w:val="0"/>
              <w:adjustRightInd w:val="0"/>
            </w:pPr>
          </w:p>
        </w:tc>
      </w:tr>
      <w:tr w:rsidR="008562D6" w:rsidRPr="00E44FC2" w:rsidTr="006774E3">
        <w:tc>
          <w:tcPr>
            <w:tcW w:w="817" w:type="dxa"/>
          </w:tcPr>
          <w:p w:rsidR="008562D6" w:rsidRPr="00E44FC2" w:rsidRDefault="008562D6" w:rsidP="008A33B7">
            <w:pPr>
              <w:pStyle w:val="a3"/>
              <w:numPr>
                <w:ilvl w:val="0"/>
                <w:numId w:val="8"/>
              </w:numPr>
              <w:ind w:left="0"/>
              <w:jc w:val="both"/>
            </w:pPr>
            <w:r>
              <w:t>7</w:t>
            </w:r>
          </w:p>
        </w:tc>
        <w:tc>
          <w:tcPr>
            <w:tcW w:w="2410" w:type="dxa"/>
          </w:tcPr>
          <w:p w:rsidR="008562D6" w:rsidRPr="00FF65CD" w:rsidRDefault="008562D6" w:rsidP="00887DB0">
            <w:pPr>
              <w:autoSpaceDE w:val="0"/>
              <w:autoSpaceDN w:val="0"/>
              <w:adjustRightInd w:val="0"/>
            </w:pPr>
            <w:r w:rsidRPr="00FF65CD">
              <w:t>Каллиграфические ошибки. Классификация, пути устран</w:t>
            </w:r>
            <w:r w:rsidRPr="00FF65CD">
              <w:t>е</w:t>
            </w:r>
            <w:r w:rsidRPr="00FF65CD">
              <w:t>ния</w:t>
            </w:r>
          </w:p>
          <w:p w:rsidR="008562D6" w:rsidRPr="003D59AF" w:rsidRDefault="008562D6" w:rsidP="00887DB0"/>
        </w:tc>
        <w:tc>
          <w:tcPr>
            <w:tcW w:w="6344" w:type="dxa"/>
          </w:tcPr>
          <w:p w:rsidR="008562D6" w:rsidRDefault="008562D6" w:rsidP="004372E5">
            <w:pPr>
              <w:autoSpaceDE w:val="0"/>
              <w:autoSpaceDN w:val="0"/>
              <w:adjustRightInd w:val="0"/>
            </w:pPr>
            <w:r w:rsidRPr="00FF65CD">
              <w:t>Типы каллиграфич</w:t>
            </w:r>
            <w:r w:rsidRPr="00FF65CD">
              <w:t>е</w:t>
            </w:r>
            <w:r w:rsidRPr="00FF65CD">
              <w:t xml:space="preserve">скихошибок. </w:t>
            </w:r>
          </w:p>
          <w:p w:rsidR="008562D6" w:rsidRDefault="008562D6" w:rsidP="004372E5">
            <w:pPr>
              <w:autoSpaceDE w:val="0"/>
              <w:autoSpaceDN w:val="0"/>
              <w:adjustRightInd w:val="0"/>
            </w:pPr>
            <w:r w:rsidRPr="00FF65CD">
              <w:t>Упражнения по пред</w:t>
            </w:r>
            <w:r w:rsidRPr="00FF65CD">
              <w:t>у</w:t>
            </w:r>
            <w:r w:rsidRPr="00FF65CD">
              <w:t>преждению и исправл</w:t>
            </w:r>
            <w:r w:rsidRPr="00FF65CD">
              <w:t>е</w:t>
            </w:r>
            <w:r w:rsidRPr="00FF65CD">
              <w:t>нию каллиграфич</w:t>
            </w:r>
            <w:r w:rsidRPr="00FF65CD">
              <w:t>е</w:t>
            </w:r>
            <w:r w:rsidRPr="00FF65CD">
              <w:t xml:space="preserve">скихошибок. </w:t>
            </w:r>
          </w:p>
          <w:p w:rsidR="008562D6" w:rsidRPr="003D59AF" w:rsidRDefault="008562D6" w:rsidP="004372E5">
            <w:pPr>
              <w:autoSpaceDE w:val="0"/>
              <w:autoSpaceDN w:val="0"/>
              <w:adjustRightInd w:val="0"/>
            </w:pPr>
            <w:r w:rsidRPr="00FF65CD">
              <w:t>Принцип логической группировки письме</w:t>
            </w:r>
            <w:r w:rsidRPr="00FF65CD">
              <w:t>н</w:t>
            </w:r>
            <w:r w:rsidRPr="00FF65CD">
              <w:t>ных знаков.</w:t>
            </w:r>
          </w:p>
        </w:tc>
      </w:tr>
    </w:tbl>
    <w:p w:rsidR="008562D6" w:rsidRPr="00E44FC2" w:rsidRDefault="008562D6" w:rsidP="00D00133">
      <w:pPr>
        <w:autoSpaceDE w:val="0"/>
        <w:autoSpaceDN w:val="0"/>
        <w:adjustRightInd w:val="0"/>
        <w:jc w:val="both"/>
        <w:rPr>
          <w:b/>
          <w:bCs/>
          <w:i/>
          <w:iCs/>
        </w:rPr>
      </w:pPr>
    </w:p>
    <w:p w:rsidR="008562D6" w:rsidRPr="00E44FC2" w:rsidRDefault="008562D6"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8562D6" w:rsidRDefault="008562D6" w:rsidP="00F444AE">
      <w:pPr>
        <w:jc w:val="both"/>
      </w:pPr>
      <w:r w:rsidRPr="00F444AE">
        <w:t>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w:t>
      </w:r>
      <w:r w:rsidRPr="00F444AE">
        <w:t>н</w:t>
      </w:r>
      <w:r w:rsidRPr="00F444AE">
        <w:t xml:space="preserve">ный гуманитарный университет, 2019.— 287 c.— Режим доступа: </w:t>
      </w:r>
      <w:hyperlink r:id="rId8" w:history="1">
        <w:r w:rsidRPr="00445503">
          <w:rPr>
            <w:rStyle w:val="a6"/>
          </w:rPr>
          <w:t>http://www.iprbookshop.ru/90040.html</w:t>
        </w:r>
      </w:hyperlink>
      <w:r>
        <w:t>.</w:t>
      </w:r>
    </w:p>
    <w:p w:rsidR="008562D6" w:rsidRDefault="008562D6" w:rsidP="00F444AE">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9" w:history="1">
        <w:r w:rsidRPr="00445503">
          <w:rPr>
            <w:rStyle w:val="a6"/>
          </w:rPr>
          <w:t>http://www.iprbookshop.ru/72453.html</w:t>
        </w:r>
      </w:hyperlink>
      <w:r>
        <w:t>.</w:t>
      </w:r>
    </w:p>
    <w:p w:rsidR="008562D6" w:rsidRDefault="008562D6" w:rsidP="00F444AE">
      <w:pPr>
        <w:jc w:val="both"/>
      </w:pPr>
      <w:r w:rsidRPr="001B4D84">
        <w:t>Чернов Ю.Г. Психологический анализ почерка. Системный подход и компьютерная реализ</w:t>
      </w:r>
      <w:r w:rsidRPr="001B4D84">
        <w:t>а</w:t>
      </w:r>
      <w:r w:rsidRPr="001B4D84">
        <w:t xml:space="preserve">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10" w:history="1">
        <w:r w:rsidRPr="00445503">
          <w:rPr>
            <w:rStyle w:val="a6"/>
          </w:rPr>
          <w:t>http://www.iprbookshop.ru/95348.html</w:t>
        </w:r>
      </w:hyperlink>
      <w:r>
        <w:t>.</w:t>
      </w:r>
    </w:p>
    <w:p w:rsidR="008562D6" w:rsidRDefault="008562D6" w:rsidP="00F444AE">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1" w:history="1">
        <w:r w:rsidRPr="00445503">
          <w:rPr>
            <w:rStyle w:val="a6"/>
          </w:rPr>
          <w:t>http://www.iprbookshop.ru/86147.html</w:t>
        </w:r>
      </w:hyperlink>
      <w:r>
        <w:t xml:space="preserve">. </w:t>
      </w:r>
    </w:p>
    <w:p w:rsidR="008562D6" w:rsidRDefault="008562D6" w:rsidP="007C11AC">
      <w:pPr>
        <w:jc w:val="center"/>
      </w:pPr>
    </w:p>
    <w:p w:rsidR="008562D6" w:rsidRDefault="008562D6" w:rsidP="007C11AC">
      <w:pPr>
        <w:jc w:val="center"/>
      </w:pPr>
    </w:p>
    <w:p w:rsidR="008562D6" w:rsidRDefault="008562D6" w:rsidP="007C11AC">
      <w:pPr>
        <w:jc w:val="center"/>
        <w:rPr>
          <w:b/>
        </w:rPr>
      </w:pPr>
      <w:r w:rsidRPr="007C11AC">
        <w:rPr>
          <w:b/>
        </w:rPr>
        <w:t>Вопросы для самостоятельного изучения:</w:t>
      </w:r>
    </w:p>
    <w:p w:rsidR="008562D6" w:rsidRDefault="008562D6" w:rsidP="007C11AC">
      <w:pPr>
        <w:jc w:val="center"/>
        <w:rPr>
          <w:b/>
        </w:rPr>
      </w:pPr>
    </w:p>
    <w:p w:rsidR="008562D6" w:rsidRPr="006C3E6D" w:rsidRDefault="008562D6" w:rsidP="006C3E6D">
      <w:pPr>
        <w:rPr>
          <w:b/>
        </w:rPr>
      </w:pPr>
      <w:r>
        <w:rPr>
          <w:b/>
        </w:rPr>
        <w:t xml:space="preserve">Тема 1. </w:t>
      </w:r>
      <w:r w:rsidRPr="006C3E6D">
        <w:rPr>
          <w:b/>
        </w:rPr>
        <w:t>Современное русское письмо. Алфавит. Особенности современной русской ка</w:t>
      </w:r>
      <w:r w:rsidRPr="006C3E6D">
        <w:rPr>
          <w:b/>
        </w:rPr>
        <w:t>л</w:t>
      </w:r>
      <w:r w:rsidRPr="006C3E6D">
        <w:rPr>
          <w:b/>
        </w:rPr>
        <w:t>лиграфии</w:t>
      </w:r>
    </w:p>
    <w:p w:rsidR="008562D6" w:rsidRDefault="008562D6" w:rsidP="006C3E6D"/>
    <w:p w:rsidR="008562D6" w:rsidRDefault="008562D6" w:rsidP="006C3E6D">
      <w:r>
        <w:t xml:space="preserve">Финикийский алфавит. Древнегреческое алфавитное письмо. </w:t>
      </w:r>
    </w:p>
    <w:p w:rsidR="008562D6" w:rsidRDefault="008562D6" w:rsidP="006C3E6D">
      <w:r>
        <w:t xml:space="preserve">Определение понятия «графика». </w:t>
      </w:r>
    </w:p>
    <w:p w:rsidR="008562D6" w:rsidRDefault="008562D6" w:rsidP="006C3E6D">
      <w:r>
        <w:lastRenderedPageBreak/>
        <w:t>Соотношение графической системы со звуковой стороной языка.</w:t>
      </w:r>
    </w:p>
    <w:p w:rsidR="008562D6" w:rsidRDefault="008562D6" w:rsidP="006C3E6D">
      <w:r>
        <w:t xml:space="preserve">Обозначение гласных и согласных звуков на письме. </w:t>
      </w:r>
    </w:p>
    <w:p w:rsidR="008562D6" w:rsidRDefault="008562D6" w:rsidP="006C3E6D">
      <w:r>
        <w:t>Системно-структурный подход к графическому материалу</w:t>
      </w:r>
    </w:p>
    <w:p w:rsidR="008562D6" w:rsidRDefault="008562D6" w:rsidP="006C3E6D">
      <w:r>
        <w:t>Основные элементы графической системы.</w:t>
      </w:r>
    </w:p>
    <w:p w:rsidR="008562D6" w:rsidRDefault="008562D6" w:rsidP="006C3E6D">
      <w:r>
        <w:t>Типы соединений строчных и заглавных букв.</w:t>
      </w:r>
    </w:p>
    <w:p w:rsidR="008562D6" w:rsidRDefault="008562D6" w:rsidP="006C3E6D"/>
    <w:p w:rsidR="008562D6" w:rsidRPr="006C43AE" w:rsidRDefault="008562D6" w:rsidP="006C3E6D">
      <w:pPr>
        <w:rPr>
          <w:b/>
        </w:rPr>
      </w:pPr>
      <w:r w:rsidRPr="006C43AE">
        <w:rPr>
          <w:b/>
        </w:rPr>
        <w:t>Тема 2. Обучение первоначальному письму</w:t>
      </w:r>
    </w:p>
    <w:p w:rsidR="008562D6" w:rsidRDefault="008562D6" w:rsidP="006C3E6D">
      <w:r>
        <w:t>Цели и задачи обучения письму. Основные понятия методики обучения первоначальному письму: графический навык, каллиграфия, графическая система, графические ошибки, калл</w:t>
      </w:r>
      <w:r>
        <w:t>и</w:t>
      </w:r>
      <w:r>
        <w:t>графические ошибки, зрительные элементы, двигательные элементы, зрительный образ бу</w:t>
      </w:r>
      <w:r>
        <w:t>к</w:t>
      </w:r>
      <w:r>
        <w:t>вы, зрительно-двигательный образ буквы.</w:t>
      </w:r>
    </w:p>
    <w:p w:rsidR="008562D6" w:rsidRDefault="008562D6" w:rsidP="00E675B2">
      <w:r>
        <w:t xml:space="preserve">Принцип одновариантного и стабильного начертания о письменных букв. Пронация. </w:t>
      </w:r>
    </w:p>
    <w:p w:rsidR="008562D6" w:rsidRDefault="008562D6" w:rsidP="00E675B2">
      <w:r>
        <w:t>Обучение умению соединять буквы в сочетаниях.</w:t>
      </w:r>
    </w:p>
    <w:p w:rsidR="008562D6" w:rsidRDefault="008562D6" w:rsidP="006C3E6D"/>
    <w:p w:rsidR="008562D6" w:rsidRDefault="008562D6" w:rsidP="006C3E6D"/>
    <w:p w:rsidR="008562D6" w:rsidRPr="009B6F9C" w:rsidRDefault="008562D6" w:rsidP="006C3E6D">
      <w:pPr>
        <w:rPr>
          <w:b/>
        </w:rPr>
      </w:pPr>
      <w:r w:rsidRPr="009B6F9C">
        <w:rPr>
          <w:b/>
        </w:rPr>
        <w:t>Тема 3. Организационные и гигиенические требования к письму</w:t>
      </w:r>
    </w:p>
    <w:p w:rsidR="008562D6" w:rsidRDefault="008562D6" w:rsidP="006C3E6D">
      <w:r>
        <w:t>Правильная посадка ученика. Гигиенические требования к мебели.</w:t>
      </w:r>
    </w:p>
    <w:p w:rsidR="008562D6" w:rsidRDefault="008562D6" w:rsidP="006C3E6D">
      <w:r>
        <w:t>Физкультминутки.</w:t>
      </w:r>
    </w:p>
    <w:p w:rsidR="008562D6" w:rsidRDefault="008562D6" w:rsidP="00C35F04">
      <w:r>
        <w:rPr>
          <w:rFonts w:eastAsia="TimesNewRoman"/>
        </w:rPr>
        <w:t xml:space="preserve">Требования к </w:t>
      </w:r>
      <w:r w:rsidRPr="00AB5149">
        <w:rPr>
          <w:rFonts w:eastAsia="TimesNewRoman"/>
        </w:rPr>
        <w:t>освещению в классе. Особенности освещения рабочихмест леворуких детей.</w:t>
      </w:r>
    </w:p>
    <w:p w:rsidR="008562D6" w:rsidRDefault="008562D6" w:rsidP="006C3E6D"/>
    <w:p w:rsidR="008562D6" w:rsidRPr="00C35F04" w:rsidRDefault="008562D6" w:rsidP="006C3E6D">
      <w:pPr>
        <w:rPr>
          <w:b/>
        </w:rPr>
      </w:pPr>
      <w:r w:rsidRPr="00C35F04">
        <w:rPr>
          <w:b/>
        </w:rPr>
        <w:t>Тема 4. Методические приемы обучения каллиграфическим навыкам письма.</w:t>
      </w:r>
    </w:p>
    <w:p w:rsidR="008562D6" w:rsidRDefault="008562D6" w:rsidP="006C3E6D">
      <w:r>
        <w:t>Копировальный метод. Линейный метод. Генетический метод. Тактический (ритмический) метод. Метод Карстера.</w:t>
      </w:r>
    </w:p>
    <w:p w:rsidR="008562D6" w:rsidRDefault="008562D6" w:rsidP="006C3E6D"/>
    <w:p w:rsidR="008562D6" w:rsidRPr="007F59FB" w:rsidRDefault="008562D6" w:rsidP="006C3E6D">
      <w:pPr>
        <w:rPr>
          <w:b/>
        </w:rPr>
      </w:pPr>
      <w:r w:rsidRPr="007F59FB">
        <w:rPr>
          <w:b/>
        </w:rPr>
        <w:t>Тема 5. Творческий поиск в методике обучения письму младших школьников</w:t>
      </w:r>
    </w:p>
    <w:p w:rsidR="008562D6" w:rsidRDefault="008562D6" w:rsidP="006C3E6D">
      <w:r>
        <w:t>Методика М.Т. Стрижаковой «От рисунка к букве». Опыт работы В.Ф. Одеговой.</w:t>
      </w:r>
    </w:p>
    <w:p w:rsidR="008562D6" w:rsidRDefault="008562D6" w:rsidP="006C3E6D"/>
    <w:p w:rsidR="008562D6" w:rsidRPr="00692007" w:rsidRDefault="008562D6" w:rsidP="006C3E6D">
      <w:pPr>
        <w:rPr>
          <w:b/>
        </w:rPr>
      </w:pPr>
      <w:r w:rsidRPr="00692007">
        <w:rPr>
          <w:b/>
        </w:rPr>
        <w:t>Тема 6. Особенности обучения письму леворуких детей</w:t>
      </w:r>
    </w:p>
    <w:p w:rsidR="008562D6" w:rsidRDefault="008562D6" w:rsidP="006C3E6D">
      <w:r>
        <w:t>Причины происхождения леворукости.. Прописи для леворуких детей.</w:t>
      </w:r>
    </w:p>
    <w:p w:rsidR="008562D6" w:rsidRDefault="008562D6" w:rsidP="006C3E6D"/>
    <w:p w:rsidR="008562D6" w:rsidRPr="00692007" w:rsidRDefault="008562D6" w:rsidP="006C3E6D">
      <w:pPr>
        <w:rPr>
          <w:b/>
        </w:rPr>
      </w:pPr>
      <w:r w:rsidRPr="00692007">
        <w:rPr>
          <w:b/>
        </w:rPr>
        <w:t>Тема 7. Каллиграфические ошибки. Классификация, пути устранения</w:t>
      </w:r>
    </w:p>
    <w:p w:rsidR="008562D6" w:rsidRDefault="008562D6" w:rsidP="006C3E6D">
      <w:r>
        <w:t>Графические и каллиграфические ошибки. Формирование графического навыка и каллигр</w:t>
      </w:r>
      <w:r>
        <w:t>а</w:t>
      </w:r>
      <w:r>
        <w:t xml:space="preserve">фического почерка. </w:t>
      </w:r>
    </w:p>
    <w:p w:rsidR="008562D6" w:rsidRPr="006C3E6D" w:rsidRDefault="008562D6" w:rsidP="006C3E6D"/>
    <w:p w:rsidR="008562D6" w:rsidRDefault="008562D6" w:rsidP="00431C37"/>
    <w:p w:rsidR="008562D6" w:rsidRPr="00031960" w:rsidRDefault="008562D6" w:rsidP="00936B0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562D6" w:rsidRPr="00370EB9" w:rsidRDefault="008562D6" w:rsidP="00936B0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562D6" w:rsidRPr="00431C37" w:rsidRDefault="008562D6" w:rsidP="00431C37"/>
    <w:p w:rsidR="008562D6" w:rsidRPr="00E44FC2" w:rsidRDefault="008562D6" w:rsidP="00034A75">
      <w:pPr>
        <w:autoSpaceDE w:val="0"/>
        <w:autoSpaceDN w:val="0"/>
        <w:adjustRightInd w:val="0"/>
        <w:ind w:left="357"/>
        <w:jc w:val="both"/>
        <w:rPr>
          <w:b/>
          <w:bCs/>
          <w:i/>
          <w:iCs/>
        </w:rPr>
      </w:pPr>
      <w:r w:rsidRPr="00E44FC2">
        <w:rPr>
          <w:b/>
          <w:bCs/>
          <w:i/>
          <w:iCs/>
        </w:rPr>
        <w:t>6.Фонд оценочных средств для проведения текущей и промежуточной аттестации обучающихся по дисциплине (модулю)</w:t>
      </w:r>
    </w:p>
    <w:p w:rsidR="008562D6" w:rsidRPr="00E44FC2" w:rsidRDefault="008562D6" w:rsidP="006774E3">
      <w:pPr>
        <w:autoSpaceDE w:val="0"/>
        <w:autoSpaceDN w:val="0"/>
        <w:adjustRightInd w:val="0"/>
        <w:ind w:left="720"/>
        <w:jc w:val="both"/>
      </w:pPr>
      <w:r w:rsidRPr="00E44FC2">
        <w:lastRenderedPageBreak/>
        <w:t>Предусмотрены  следующие виды контроля качества освоения конкретной дисципл</w:t>
      </w:r>
      <w:r w:rsidRPr="00E44FC2">
        <w:t>и</w:t>
      </w:r>
      <w:r w:rsidRPr="00E44FC2">
        <w:t>ны:</w:t>
      </w:r>
    </w:p>
    <w:p w:rsidR="008562D6" w:rsidRPr="00E44FC2" w:rsidRDefault="008562D6" w:rsidP="00D00133">
      <w:pPr>
        <w:autoSpaceDE w:val="0"/>
        <w:autoSpaceDN w:val="0"/>
        <w:adjustRightInd w:val="0"/>
        <w:ind w:left="720"/>
        <w:jc w:val="both"/>
      </w:pPr>
      <w:r w:rsidRPr="00E44FC2">
        <w:t>- текущий контроль успеваемости</w:t>
      </w:r>
    </w:p>
    <w:p w:rsidR="008562D6" w:rsidRPr="00E44FC2" w:rsidRDefault="008562D6" w:rsidP="00034A75">
      <w:pPr>
        <w:autoSpaceDE w:val="0"/>
        <w:autoSpaceDN w:val="0"/>
        <w:adjustRightInd w:val="0"/>
        <w:ind w:left="720"/>
        <w:jc w:val="both"/>
      </w:pPr>
      <w:r w:rsidRPr="00E44FC2">
        <w:t>- промежуточная аттестация обучающихся по дисциплине</w:t>
      </w:r>
    </w:p>
    <w:p w:rsidR="008562D6" w:rsidRPr="00E44FC2" w:rsidRDefault="008562D6"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8562D6" w:rsidRPr="00E44FC2" w:rsidRDefault="008562D6"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8562D6" w:rsidRPr="00E44FC2" w:rsidRDefault="008562D6" w:rsidP="00D00133">
      <w:pPr>
        <w:autoSpaceDE w:val="0"/>
        <w:autoSpaceDN w:val="0"/>
        <w:adjustRightInd w:val="0"/>
        <w:ind w:left="720"/>
        <w:jc w:val="both"/>
        <w:rPr>
          <w:i/>
          <w:iCs/>
        </w:rPr>
      </w:pPr>
    </w:p>
    <w:p w:rsidR="008562D6" w:rsidRPr="00E44FC2" w:rsidRDefault="008562D6"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8562D6" w:rsidRPr="00E44FC2" w:rsidRDefault="008562D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562D6" w:rsidRPr="00E44FC2" w:rsidTr="00935672">
        <w:tc>
          <w:tcPr>
            <w:tcW w:w="709" w:type="dxa"/>
          </w:tcPr>
          <w:p w:rsidR="008562D6" w:rsidRPr="00E44FC2" w:rsidRDefault="008562D6" w:rsidP="00935672">
            <w:pPr>
              <w:pStyle w:val="a3"/>
              <w:ind w:left="0"/>
              <w:jc w:val="center"/>
              <w:rPr>
                <w:b/>
              </w:rPr>
            </w:pPr>
            <w:r w:rsidRPr="00E44FC2">
              <w:rPr>
                <w:b/>
              </w:rPr>
              <w:t>№ п/п</w:t>
            </w:r>
          </w:p>
        </w:tc>
        <w:tc>
          <w:tcPr>
            <w:tcW w:w="2410" w:type="dxa"/>
          </w:tcPr>
          <w:p w:rsidR="008562D6" w:rsidRPr="00E44FC2" w:rsidRDefault="008562D6" w:rsidP="00935672">
            <w:pPr>
              <w:pStyle w:val="a3"/>
              <w:ind w:left="0"/>
              <w:jc w:val="center"/>
              <w:rPr>
                <w:b/>
              </w:rPr>
            </w:pPr>
            <w:r w:rsidRPr="00E44FC2">
              <w:rPr>
                <w:b/>
              </w:rPr>
              <w:t>Контролируемые разделы (темы)</w:t>
            </w:r>
          </w:p>
        </w:tc>
        <w:tc>
          <w:tcPr>
            <w:tcW w:w="1417" w:type="dxa"/>
          </w:tcPr>
          <w:p w:rsidR="008562D6" w:rsidRPr="00E44FC2" w:rsidRDefault="008562D6"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8562D6" w:rsidRPr="00E44FC2" w:rsidRDefault="008562D6" w:rsidP="00935672">
            <w:pPr>
              <w:pStyle w:val="a3"/>
              <w:ind w:left="0"/>
              <w:rPr>
                <w:b/>
              </w:rPr>
            </w:pPr>
            <w:r w:rsidRPr="00E44FC2">
              <w:rPr>
                <w:b/>
              </w:rPr>
              <w:t xml:space="preserve"> Наименование оценочного средства</w:t>
            </w:r>
          </w:p>
        </w:tc>
      </w:tr>
      <w:tr w:rsidR="008562D6" w:rsidRPr="00E44FC2" w:rsidTr="00935672">
        <w:tc>
          <w:tcPr>
            <w:tcW w:w="709" w:type="dxa"/>
          </w:tcPr>
          <w:p w:rsidR="008562D6" w:rsidRPr="00E44FC2" w:rsidRDefault="008562D6" w:rsidP="00F0399E">
            <w:pPr>
              <w:pStyle w:val="a3"/>
              <w:numPr>
                <w:ilvl w:val="0"/>
                <w:numId w:val="3"/>
              </w:numPr>
              <w:ind w:left="0"/>
            </w:pPr>
            <w:r w:rsidRPr="00E44FC2">
              <w:t>1.</w:t>
            </w:r>
          </w:p>
        </w:tc>
        <w:tc>
          <w:tcPr>
            <w:tcW w:w="2410" w:type="dxa"/>
          </w:tcPr>
          <w:p w:rsidR="008562D6" w:rsidRPr="00E44FC2" w:rsidRDefault="008562D6" w:rsidP="00A64C4D">
            <w:r>
              <w:t>Современное ру</w:t>
            </w:r>
            <w:r>
              <w:t>с</w:t>
            </w:r>
            <w:r>
              <w:t>ское письмо. Алф</w:t>
            </w:r>
            <w:r>
              <w:t>а</w:t>
            </w:r>
            <w:r>
              <w:t>вит. Особенности современной ру</w:t>
            </w:r>
            <w:r>
              <w:t>с</w:t>
            </w:r>
            <w:r>
              <w:t>ской каллиграфии</w:t>
            </w:r>
          </w:p>
        </w:tc>
        <w:tc>
          <w:tcPr>
            <w:tcW w:w="1417" w:type="dxa"/>
          </w:tcPr>
          <w:p w:rsidR="008562D6" w:rsidRPr="00E44FC2" w:rsidRDefault="008562D6" w:rsidP="0051517D">
            <w:pPr>
              <w:pStyle w:val="a3"/>
              <w:ind w:left="0"/>
              <w:jc w:val="both"/>
            </w:pPr>
            <w:r>
              <w:t>ПК-1, ПК-3</w:t>
            </w:r>
          </w:p>
        </w:tc>
        <w:tc>
          <w:tcPr>
            <w:tcW w:w="4961" w:type="dxa"/>
          </w:tcPr>
          <w:p w:rsidR="008562D6" w:rsidRPr="00E44FC2" w:rsidRDefault="008562D6" w:rsidP="00883C18">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2.</w:t>
            </w:r>
          </w:p>
        </w:tc>
        <w:tc>
          <w:tcPr>
            <w:tcW w:w="2410" w:type="dxa"/>
          </w:tcPr>
          <w:p w:rsidR="008562D6" w:rsidRPr="003C7099" w:rsidRDefault="008562D6" w:rsidP="00A64C4D">
            <w:pPr>
              <w:autoSpaceDE w:val="0"/>
              <w:autoSpaceDN w:val="0"/>
              <w:adjustRightInd w:val="0"/>
              <w:rPr>
                <w:rFonts w:eastAsia="TimesNewRoman"/>
              </w:rPr>
            </w:pPr>
            <w:r w:rsidRPr="003C7099">
              <w:rPr>
                <w:rFonts w:eastAsia="TimesNewRoman"/>
              </w:rPr>
              <w:t>Обучение первон</w:t>
            </w:r>
            <w:r w:rsidRPr="003C7099">
              <w:rPr>
                <w:rFonts w:eastAsia="TimesNewRoman"/>
              </w:rPr>
              <w:t>а</w:t>
            </w:r>
            <w:r w:rsidRPr="003C7099">
              <w:rPr>
                <w:rFonts w:eastAsia="TimesNewRoman"/>
              </w:rPr>
              <w:t>чальному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3.</w:t>
            </w:r>
          </w:p>
        </w:tc>
        <w:tc>
          <w:tcPr>
            <w:tcW w:w="2410" w:type="dxa"/>
          </w:tcPr>
          <w:p w:rsidR="008562D6" w:rsidRPr="00F6411C" w:rsidRDefault="008562D6" w:rsidP="00A64C4D">
            <w:pPr>
              <w:autoSpaceDE w:val="0"/>
              <w:autoSpaceDN w:val="0"/>
              <w:adjustRightInd w:val="0"/>
              <w:rPr>
                <w:rFonts w:eastAsia="TimesNewRoman"/>
              </w:rPr>
            </w:pPr>
            <w:r w:rsidRPr="00F6411C">
              <w:rPr>
                <w:rFonts w:eastAsia="TimesNewRoman"/>
              </w:rPr>
              <w:t>Организационные и гигиенические тр</w:t>
            </w:r>
            <w:r w:rsidRPr="00F6411C">
              <w:rPr>
                <w:rFonts w:eastAsia="TimesNewRoman"/>
              </w:rPr>
              <w:t>е</w:t>
            </w:r>
            <w:r w:rsidRPr="00F6411C">
              <w:rPr>
                <w:rFonts w:eastAsia="TimesNewRoman"/>
              </w:rPr>
              <w:t>бования к письму</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085E17">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4.</w:t>
            </w:r>
          </w:p>
        </w:tc>
        <w:tc>
          <w:tcPr>
            <w:tcW w:w="2410" w:type="dxa"/>
          </w:tcPr>
          <w:p w:rsidR="008562D6" w:rsidRPr="008976FB" w:rsidRDefault="008562D6" w:rsidP="00A64C4D">
            <w:pPr>
              <w:autoSpaceDE w:val="0"/>
              <w:autoSpaceDN w:val="0"/>
              <w:adjustRightInd w:val="0"/>
            </w:pPr>
            <w:r w:rsidRPr="008976FB">
              <w:t>Методическиепри</w:t>
            </w:r>
            <w:r w:rsidRPr="008976FB">
              <w:t>е</w:t>
            </w:r>
            <w:r w:rsidRPr="008976FB">
              <w:t>мыобучения калл</w:t>
            </w:r>
            <w:r w:rsidRPr="008976FB">
              <w:t>и</w:t>
            </w:r>
            <w:r w:rsidRPr="008976FB">
              <w:t>графическимнав</w:t>
            </w:r>
            <w:r w:rsidRPr="008976FB">
              <w:t>ы</w:t>
            </w:r>
            <w:r w:rsidRPr="008976FB">
              <w:t>камписьма.</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5.</w:t>
            </w:r>
          </w:p>
        </w:tc>
        <w:tc>
          <w:tcPr>
            <w:tcW w:w="2410" w:type="dxa"/>
          </w:tcPr>
          <w:p w:rsidR="008562D6" w:rsidRPr="008E1D0F" w:rsidRDefault="008562D6" w:rsidP="00A64C4D">
            <w:pPr>
              <w:autoSpaceDE w:val="0"/>
              <w:autoSpaceDN w:val="0"/>
              <w:adjustRightInd w:val="0"/>
            </w:pPr>
            <w:r w:rsidRPr="008E1D0F">
              <w:t>Творческийп</w:t>
            </w:r>
            <w:r w:rsidRPr="008E1D0F">
              <w:t>о</w:t>
            </w:r>
            <w:r w:rsidRPr="008E1D0F">
              <w:t>исквметодикеобуч</w:t>
            </w:r>
            <w:r w:rsidRPr="008E1D0F">
              <w:t>е</w:t>
            </w:r>
            <w:r w:rsidRPr="008E1D0F">
              <w:t>нияписьмумла</w:t>
            </w:r>
            <w:r w:rsidRPr="008E1D0F">
              <w:t>д</w:t>
            </w:r>
            <w:r w:rsidRPr="008E1D0F">
              <w:t>шихшкольников</w:t>
            </w:r>
          </w:p>
          <w:p w:rsidR="008562D6" w:rsidRPr="00E44FC2" w:rsidRDefault="008562D6" w:rsidP="00A64C4D"/>
        </w:tc>
        <w:tc>
          <w:tcPr>
            <w:tcW w:w="1417" w:type="dxa"/>
          </w:tcPr>
          <w:p w:rsidR="008562D6" w:rsidRDefault="008562D6">
            <w:r w:rsidRPr="00C73397">
              <w:t>ПК-1, ПК-3</w:t>
            </w:r>
          </w:p>
        </w:tc>
        <w:tc>
          <w:tcPr>
            <w:tcW w:w="4961" w:type="dxa"/>
          </w:tcPr>
          <w:p w:rsidR="008562D6" w:rsidRPr="00E44FC2" w:rsidRDefault="008562D6" w:rsidP="004D6535">
            <w:pPr>
              <w:pStyle w:val="a3"/>
              <w:ind w:left="0"/>
              <w:jc w:val="both"/>
            </w:pPr>
            <w:r w:rsidRPr="00E44FC2">
              <w:t>Вопросы к занятию, практические задания</w:t>
            </w:r>
            <w:r>
              <w:t xml:space="preserve">, </w:t>
            </w:r>
          </w:p>
        </w:tc>
      </w:tr>
      <w:tr w:rsidR="008562D6" w:rsidRPr="00E44FC2" w:rsidTr="00935672">
        <w:tc>
          <w:tcPr>
            <w:tcW w:w="709" w:type="dxa"/>
          </w:tcPr>
          <w:p w:rsidR="008562D6" w:rsidRPr="00E44FC2" w:rsidRDefault="008562D6" w:rsidP="00F0399E">
            <w:pPr>
              <w:pStyle w:val="a3"/>
              <w:numPr>
                <w:ilvl w:val="0"/>
                <w:numId w:val="3"/>
              </w:numPr>
              <w:ind w:left="0"/>
            </w:pPr>
            <w:r w:rsidRPr="00E44FC2">
              <w:t>6.</w:t>
            </w:r>
          </w:p>
        </w:tc>
        <w:tc>
          <w:tcPr>
            <w:tcW w:w="2410" w:type="dxa"/>
          </w:tcPr>
          <w:p w:rsidR="008562D6" w:rsidRPr="00E44FC2" w:rsidRDefault="008562D6" w:rsidP="00A64C4D">
            <w:r w:rsidRPr="003D59AF">
              <w:t>Особенности обуч</w:t>
            </w:r>
            <w:r w:rsidRPr="003D59AF">
              <w:t>е</w:t>
            </w:r>
            <w:r w:rsidRPr="003D59AF">
              <w:t>ния письму левор</w:t>
            </w:r>
            <w:r w:rsidRPr="003D59AF">
              <w:t>у</w:t>
            </w:r>
            <w:r w:rsidRPr="003D59AF">
              <w:t>ких детей</w:t>
            </w:r>
          </w:p>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r w:rsidR="008562D6" w:rsidRPr="00E44FC2" w:rsidTr="00935672">
        <w:tc>
          <w:tcPr>
            <w:tcW w:w="709" w:type="dxa"/>
          </w:tcPr>
          <w:p w:rsidR="008562D6" w:rsidRPr="00E44FC2" w:rsidRDefault="008562D6" w:rsidP="00F0399E">
            <w:pPr>
              <w:pStyle w:val="a3"/>
              <w:numPr>
                <w:ilvl w:val="0"/>
                <w:numId w:val="3"/>
              </w:numPr>
              <w:ind w:left="0"/>
            </w:pPr>
          </w:p>
        </w:tc>
        <w:tc>
          <w:tcPr>
            <w:tcW w:w="2410" w:type="dxa"/>
          </w:tcPr>
          <w:p w:rsidR="008562D6" w:rsidRPr="00FF65CD" w:rsidRDefault="008562D6" w:rsidP="00A64C4D">
            <w:pPr>
              <w:autoSpaceDE w:val="0"/>
              <w:autoSpaceDN w:val="0"/>
              <w:adjustRightInd w:val="0"/>
            </w:pPr>
            <w:r w:rsidRPr="00FF65CD">
              <w:t>Каллиграфические ошибки. Классиф</w:t>
            </w:r>
            <w:r w:rsidRPr="00FF65CD">
              <w:t>и</w:t>
            </w:r>
            <w:r w:rsidRPr="00FF65CD">
              <w:t>кация, пути устран</w:t>
            </w:r>
            <w:r w:rsidRPr="00FF65CD">
              <w:t>е</w:t>
            </w:r>
            <w:r w:rsidRPr="00FF65CD">
              <w:t>ния</w:t>
            </w:r>
          </w:p>
          <w:p w:rsidR="008562D6" w:rsidRPr="003D59AF" w:rsidRDefault="008562D6" w:rsidP="00A64C4D"/>
        </w:tc>
        <w:tc>
          <w:tcPr>
            <w:tcW w:w="1417" w:type="dxa"/>
          </w:tcPr>
          <w:p w:rsidR="008562D6" w:rsidRDefault="008562D6">
            <w:r w:rsidRPr="00C73397">
              <w:t>ПК-1, ПК-3</w:t>
            </w:r>
          </w:p>
        </w:tc>
        <w:tc>
          <w:tcPr>
            <w:tcW w:w="4961" w:type="dxa"/>
          </w:tcPr>
          <w:p w:rsidR="008562D6" w:rsidRPr="00E44FC2" w:rsidRDefault="008562D6" w:rsidP="00E363A0">
            <w:pPr>
              <w:pStyle w:val="a3"/>
              <w:ind w:left="0"/>
              <w:jc w:val="both"/>
            </w:pPr>
            <w:r w:rsidRPr="00E44FC2">
              <w:t>Вопросы к занятию, практические задания</w:t>
            </w:r>
          </w:p>
        </w:tc>
      </w:tr>
    </w:tbl>
    <w:p w:rsidR="008562D6" w:rsidRPr="00E44FC2" w:rsidRDefault="008562D6" w:rsidP="00D00133">
      <w:pPr>
        <w:autoSpaceDE w:val="0"/>
        <w:autoSpaceDN w:val="0"/>
        <w:adjustRightInd w:val="0"/>
        <w:ind w:left="720"/>
        <w:jc w:val="both"/>
        <w:rPr>
          <w:i/>
          <w:iCs/>
        </w:rPr>
      </w:pPr>
    </w:p>
    <w:p w:rsidR="008562D6" w:rsidRPr="00E44FC2" w:rsidRDefault="008562D6" w:rsidP="001C5440">
      <w:pPr>
        <w:autoSpaceDE w:val="0"/>
        <w:autoSpaceDN w:val="0"/>
        <w:adjustRightInd w:val="0"/>
        <w:ind w:firstLine="709"/>
        <w:jc w:val="both"/>
        <w:rPr>
          <w:b/>
          <w:bCs/>
          <w:iCs/>
        </w:rPr>
      </w:pPr>
      <w:r w:rsidRPr="00E44FC2">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62D6" w:rsidRDefault="008562D6" w:rsidP="00D00133">
      <w:pPr>
        <w:autoSpaceDE w:val="0"/>
        <w:autoSpaceDN w:val="0"/>
        <w:adjustRightInd w:val="0"/>
        <w:ind w:left="720"/>
        <w:jc w:val="both"/>
        <w:rPr>
          <w:i/>
          <w:iCs/>
          <w:u w:val="single"/>
        </w:rPr>
      </w:pPr>
    </w:p>
    <w:p w:rsidR="008562D6" w:rsidRPr="00676236" w:rsidRDefault="008562D6" w:rsidP="00676236">
      <w:pPr>
        <w:autoSpaceDE w:val="0"/>
        <w:autoSpaceDN w:val="0"/>
        <w:adjustRightInd w:val="0"/>
        <w:ind w:left="720"/>
        <w:jc w:val="both"/>
        <w:rPr>
          <w:b/>
          <w:iCs/>
        </w:rPr>
      </w:pPr>
      <w:r w:rsidRPr="00676236">
        <w:rPr>
          <w:b/>
          <w:iCs/>
        </w:rPr>
        <w:t>Тема 1. Современное русское письмо. Алфавит. Особенности современной ру</w:t>
      </w:r>
      <w:r w:rsidRPr="00676236">
        <w:rPr>
          <w:b/>
          <w:iCs/>
        </w:rPr>
        <w:t>с</w:t>
      </w:r>
      <w:r w:rsidRPr="00676236">
        <w:rPr>
          <w:b/>
          <w:iCs/>
        </w:rPr>
        <w:t>ской каллиграфии</w:t>
      </w:r>
      <w:r w:rsidRPr="00676236">
        <w:rPr>
          <w:b/>
          <w:iCs/>
        </w:rPr>
        <w:tab/>
      </w:r>
    </w:p>
    <w:p w:rsidR="008562D6" w:rsidRPr="002C16E5" w:rsidRDefault="008562D6" w:rsidP="0067623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3"/>
        </w:numPr>
        <w:autoSpaceDE w:val="0"/>
        <w:autoSpaceDN w:val="0"/>
        <w:adjustRightInd w:val="0"/>
        <w:jc w:val="both"/>
        <w:rPr>
          <w:iCs/>
        </w:rPr>
      </w:pPr>
      <w:r w:rsidRPr="00676236">
        <w:rPr>
          <w:iCs/>
        </w:rPr>
        <w:t>Из истории алфавитного письма.</w:t>
      </w:r>
    </w:p>
    <w:p w:rsidR="008562D6" w:rsidRPr="00676236" w:rsidRDefault="008562D6" w:rsidP="00A64C4D">
      <w:pPr>
        <w:numPr>
          <w:ilvl w:val="0"/>
          <w:numId w:val="13"/>
        </w:numPr>
        <w:autoSpaceDE w:val="0"/>
        <w:autoSpaceDN w:val="0"/>
        <w:adjustRightInd w:val="0"/>
        <w:jc w:val="both"/>
        <w:rPr>
          <w:iCs/>
        </w:rPr>
      </w:pPr>
      <w:r w:rsidRPr="00676236">
        <w:rPr>
          <w:iCs/>
        </w:rPr>
        <w:t>Русская графика. Закономерности русской графики. Понятие «графема» в совреме</w:t>
      </w:r>
      <w:r w:rsidRPr="00676236">
        <w:rPr>
          <w:iCs/>
        </w:rPr>
        <w:t>н</w:t>
      </w:r>
      <w:r w:rsidRPr="00676236">
        <w:rPr>
          <w:iCs/>
        </w:rPr>
        <w:t>ном языкознании.</w:t>
      </w:r>
    </w:p>
    <w:p w:rsidR="008562D6" w:rsidRPr="00676236" w:rsidRDefault="008562D6" w:rsidP="00A64C4D">
      <w:pPr>
        <w:numPr>
          <w:ilvl w:val="0"/>
          <w:numId w:val="13"/>
        </w:numPr>
        <w:autoSpaceDE w:val="0"/>
        <w:autoSpaceDN w:val="0"/>
        <w:adjustRightInd w:val="0"/>
        <w:jc w:val="both"/>
        <w:rPr>
          <w:iCs/>
        </w:rPr>
      </w:pPr>
      <w:r w:rsidRPr="00676236">
        <w:rPr>
          <w:iCs/>
        </w:rPr>
        <w:t>Русский алфавит и названия букв.</w:t>
      </w:r>
    </w:p>
    <w:p w:rsidR="008562D6" w:rsidRPr="00676236" w:rsidRDefault="008562D6" w:rsidP="00A64C4D">
      <w:pPr>
        <w:numPr>
          <w:ilvl w:val="0"/>
          <w:numId w:val="13"/>
        </w:numPr>
        <w:autoSpaceDE w:val="0"/>
        <w:autoSpaceDN w:val="0"/>
        <w:adjustRightInd w:val="0"/>
        <w:jc w:val="both"/>
        <w:rPr>
          <w:iCs/>
        </w:rPr>
      </w:pPr>
      <w:r w:rsidRPr="00676236">
        <w:rPr>
          <w:iCs/>
        </w:rPr>
        <w:t>Особенности современной каллиграфии. Шрифт.</w:t>
      </w:r>
    </w:p>
    <w:p w:rsidR="008562D6" w:rsidRPr="002C16E5" w:rsidRDefault="008562D6" w:rsidP="00676236">
      <w:pPr>
        <w:jc w:val="both"/>
        <w:rPr>
          <w:b/>
          <w:i/>
        </w:rPr>
      </w:pPr>
      <w:r>
        <w:rPr>
          <w:b/>
          <w:i/>
        </w:rPr>
        <w:t>Практические задания</w:t>
      </w:r>
    </w:p>
    <w:p w:rsidR="008562D6" w:rsidRDefault="008562D6" w:rsidP="00A64C4D">
      <w:pPr>
        <w:numPr>
          <w:ilvl w:val="0"/>
          <w:numId w:val="14"/>
        </w:numPr>
        <w:autoSpaceDE w:val="0"/>
        <w:autoSpaceDN w:val="0"/>
        <w:adjustRightInd w:val="0"/>
        <w:jc w:val="both"/>
        <w:rPr>
          <w:iCs/>
        </w:rPr>
      </w:pPr>
      <w:r w:rsidRPr="00F7627D">
        <w:rPr>
          <w:iCs/>
        </w:rPr>
        <w:t>Составьте тезисы главы «Некоторые общие вопросы письма» (Ветвицкий, В.Г. Совр</w:t>
      </w:r>
      <w:r w:rsidRPr="00F7627D">
        <w:rPr>
          <w:iCs/>
        </w:rPr>
        <w:t>е</w:t>
      </w:r>
      <w:r w:rsidRPr="00F7627D">
        <w:rPr>
          <w:iCs/>
        </w:rPr>
        <w:t>менное русское письмо: пособие для учителя [Текст] / В.Г.Ветвицкий, В.Ф. Иванова, А.М. Моисеев - М.: Просвещение ,1974. -144 с.).</w:t>
      </w:r>
    </w:p>
    <w:p w:rsidR="008562D6" w:rsidRDefault="008562D6" w:rsidP="00A64C4D">
      <w:pPr>
        <w:numPr>
          <w:ilvl w:val="0"/>
          <w:numId w:val="14"/>
        </w:numPr>
        <w:autoSpaceDE w:val="0"/>
        <w:autoSpaceDN w:val="0"/>
        <w:adjustRightInd w:val="0"/>
        <w:jc w:val="both"/>
        <w:rPr>
          <w:iCs/>
        </w:rPr>
      </w:pPr>
      <w:r w:rsidRPr="00B9552B">
        <w:rPr>
          <w:iCs/>
        </w:rPr>
        <w:t>Изучите образцы</w:t>
      </w:r>
      <w:r>
        <w:rPr>
          <w:iCs/>
        </w:rPr>
        <w:t xml:space="preserve"> различных типов письма </w:t>
      </w:r>
    </w:p>
    <w:p w:rsidR="008562D6" w:rsidRDefault="008562D6" w:rsidP="00A64C4D">
      <w:pPr>
        <w:numPr>
          <w:ilvl w:val="0"/>
          <w:numId w:val="14"/>
        </w:numPr>
        <w:autoSpaceDE w:val="0"/>
        <w:autoSpaceDN w:val="0"/>
        <w:adjustRightInd w:val="0"/>
        <w:jc w:val="both"/>
        <w:rPr>
          <w:iCs/>
        </w:rPr>
      </w:pPr>
      <w:r w:rsidRPr="00C24F56">
        <w:rPr>
          <w:iCs/>
        </w:rPr>
        <w:t>Рассмотреть и скопировать образцы основных типов русского почерка: устав, пол</w:t>
      </w:r>
      <w:r w:rsidRPr="00C24F56">
        <w:rPr>
          <w:iCs/>
        </w:rPr>
        <w:t>у</w:t>
      </w:r>
      <w:r w:rsidRPr="00C24F56">
        <w:rPr>
          <w:iCs/>
        </w:rPr>
        <w:t xml:space="preserve">устав, скоропись </w:t>
      </w:r>
    </w:p>
    <w:p w:rsidR="008562D6" w:rsidRDefault="008562D6" w:rsidP="00A64C4D">
      <w:pPr>
        <w:numPr>
          <w:ilvl w:val="0"/>
          <w:numId w:val="14"/>
        </w:numPr>
        <w:autoSpaceDE w:val="0"/>
        <w:autoSpaceDN w:val="0"/>
        <w:adjustRightInd w:val="0"/>
        <w:jc w:val="both"/>
        <w:rPr>
          <w:iCs/>
        </w:rPr>
      </w:pPr>
      <w:r w:rsidRPr="00C24F56">
        <w:rPr>
          <w:iCs/>
        </w:rPr>
        <w:t>Изучите названия букв русского алфавита. Объясните, как обозначаются гласные и с</w:t>
      </w:r>
      <w:r w:rsidRPr="00C24F56">
        <w:rPr>
          <w:iCs/>
        </w:rPr>
        <w:t>о</w:t>
      </w:r>
      <w:r w:rsidRPr="00C24F56">
        <w:rPr>
          <w:iCs/>
        </w:rPr>
        <w:t>гласные звуки на письме.</w:t>
      </w:r>
    </w:p>
    <w:p w:rsidR="008562D6" w:rsidRPr="00C24F56" w:rsidRDefault="008562D6" w:rsidP="00A64C4D">
      <w:pPr>
        <w:numPr>
          <w:ilvl w:val="0"/>
          <w:numId w:val="14"/>
        </w:numPr>
        <w:autoSpaceDE w:val="0"/>
        <w:autoSpaceDN w:val="0"/>
        <w:adjustRightInd w:val="0"/>
        <w:jc w:val="both"/>
        <w:rPr>
          <w:iCs/>
        </w:rPr>
      </w:pPr>
      <w:r w:rsidRPr="00C24F56">
        <w:rPr>
          <w:iCs/>
        </w:rPr>
        <w:t>Назовите основные характеристики современного шрифта, сравните его с шрифтами пособий, применявшихся в различные годы в русской школе</w:t>
      </w:r>
    </w:p>
    <w:p w:rsidR="008562D6" w:rsidRDefault="008562D6" w:rsidP="00B9552B">
      <w:pPr>
        <w:autoSpaceDE w:val="0"/>
        <w:autoSpaceDN w:val="0"/>
        <w:adjustRightInd w:val="0"/>
        <w:jc w:val="both"/>
        <w:rPr>
          <w:iCs/>
        </w:rPr>
      </w:pPr>
    </w:p>
    <w:p w:rsidR="008562D6" w:rsidRPr="00B9552B" w:rsidRDefault="008562D6" w:rsidP="00B9552B">
      <w:pPr>
        <w:autoSpaceDE w:val="0"/>
        <w:autoSpaceDN w:val="0"/>
        <w:adjustRightInd w:val="0"/>
        <w:jc w:val="both"/>
        <w:rPr>
          <w:iCs/>
        </w:rPr>
      </w:pPr>
    </w:p>
    <w:p w:rsidR="008562D6" w:rsidRDefault="008562D6" w:rsidP="00676236">
      <w:pPr>
        <w:autoSpaceDE w:val="0"/>
        <w:autoSpaceDN w:val="0"/>
        <w:adjustRightInd w:val="0"/>
        <w:ind w:left="720"/>
        <w:jc w:val="both"/>
        <w:rPr>
          <w:b/>
          <w:iCs/>
        </w:rPr>
      </w:pPr>
      <w:r w:rsidRPr="00B9552B">
        <w:rPr>
          <w:b/>
          <w:iCs/>
        </w:rPr>
        <w:t>Тема 2. Обучение первоначальному письму</w:t>
      </w:r>
    </w:p>
    <w:p w:rsidR="008562D6" w:rsidRPr="002C16E5" w:rsidRDefault="008562D6" w:rsidP="00C24F56">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5"/>
        </w:numPr>
        <w:autoSpaceDE w:val="0"/>
        <w:autoSpaceDN w:val="0"/>
        <w:adjustRightInd w:val="0"/>
        <w:jc w:val="both"/>
        <w:rPr>
          <w:iCs/>
        </w:rPr>
      </w:pPr>
      <w:r w:rsidRPr="00676236">
        <w:rPr>
          <w:iCs/>
        </w:rPr>
        <w:t>Цели и задачи чистописания как учебного предмета.</w:t>
      </w:r>
    </w:p>
    <w:p w:rsidR="008562D6" w:rsidRPr="00676236" w:rsidRDefault="008562D6" w:rsidP="00A64C4D">
      <w:pPr>
        <w:numPr>
          <w:ilvl w:val="0"/>
          <w:numId w:val="15"/>
        </w:numPr>
        <w:autoSpaceDE w:val="0"/>
        <w:autoSpaceDN w:val="0"/>
        <w:adjustRightInd w:val="0"/>
        <w:jc w:val="both"/>
        <w:rPr>
          <w:iCs/>
        </w:rPr>
      </w:pPr>
      <w:r w:rsidRPr="00676236">
        <w:rPr>
          <w:iCs/>
        </w:rPr>
        <w:t>Чтение и письмо как вид речевой деятельности.</w:t>
      </w:r>
    </w:p>
    <w:p w:rsidR="008562D6" w:rsidRPr="00676236" w:rsidRDefault="008562D6" w:rsidP="00A64C4D">
      <w:pPr>
        <w:numPr>
          <w:ilvl w:val="0"/>
          <w:numId w:val="15"/>
        </w:numPr>
        <w:autoSpaceDE w:val="0"/>
        <w:autoSpaceDN w:val="0"/>
        <w:adjustRightInd w:val="0"/>
        <w:jc w:val="both"/>
        <w:rPr>
          <w:iCs/>
        </w:rPr>
      </w:pPr>
      <w:r w:rsidRPr="00676236">
        <w:rPr>
          <w:iCs/>
        </w:rPr>
        <w:t>Психофизические особенности формирования графических навыков письма.</w:t>
      </w:r>
    </w:p>
    <w:p w:rsidR="008562D6" w:rsidRPr="00676236" w:rsidRDefault="008562D6" w:rsidP="00A64C4D">
      <w:pPr>
        <w:numPr>
          <w:ilvl w:val="0"/>
          <w:numId w:val="15"/>
        </w:numPr>
        <w:autoSpaceDE w:val="0"/>
        <w:autoSpaceDN w:val="0"/>
        <w:adjustRightInd w:val="0"/>
        <w:jc w:val="both"/>
        <w:rPr>
          <w:iCs/>
        </w:rPr>
      </w:pPr>
      <w:r w:rsidRPr="00676236">
        <w:rPr>
          <w:iCs/>
        </w:rPr>
        <w:t>Основные понятия методики обучения первоначальному письму.</w:t>
      </w:r>
    </w:p>
    <w:p w:rsidR="008562D6" w:rsidRPr="00676236" w:rsidRDefault="008562D6" w:rsidP="00A64C4D">
      <w:pPr>
        <w:numPr>
          <w:ilvl w:val="0"/>
          <w:numId w:val="15"/>
        </w:numPr>
        <w:autoSpaceDE w:val="0"/>
        <w:autoSpaceDN w:val="0"/>
        <w:adjustRightInd w:val="0"/>
        <w:jc w:val="both"/>
        <w:rPr>
          <w:iCs/>
        </w:rPr>
      </w:pPr>
      <w:r w:rsidRPr="00676236">
        <w:rPr>
          <w:iCs/>
        </w:rPr>
        <w:t>Поэлементно-целостный метод обучения каллиграфии.</w:t>
      </w:r>
    </w:p>
    <w:p w:rsidR="008562D6" w:rsidRPr="00676236" w:rsidRDefault="008562D6" w:rsidP="00A64C4D">
      <w:pPr>
        <w:numPr>
          <w:ilvl w:val="1"/>
          <w:numId w:val="16"/>
        </w:numPr>
        <w:autoSpaceDE w:val="0"/>
        <w:autoSpaceDN w:val="0"/>
        <w:adjustRightInd w:val="0"/>
        <w:jc w:val="both"/>
        <w:rPr>
          <w:iCs/>
        </w:rPr>
      </w:pPr>
      <w:r w:rsidRPr="00676236">
        <w:rPr>
          <w:iCs/>
        </w:rPr>
        <w:t>Зрительные и двигательные элементы.</w:t>
      </w:r>
    </w:p>
    <w:p w:rsidR="008562D6" w:rsidRPr="00676236" w:rsidRDefault="008562D6" w:rsidP="00A64C4D">
      <w:pPr>
        <w:numPr>
          <w:ilvl w:val="1"/>
          <w:numId w:val="16"/>
        </w:numPr>
        <w:autoSpaceDE w:val="0"/>
        <w:autoSpaceDN w:val="0"/>
        <w:adjustRightInd w:val="0"/>
        <w:jc w:val="both"/>
        <w:rPr>
          <w:iCs/>
        </w:rPr>
      </w:pPr>
      <w:r w:rsidRPr="00676236">
        <w:rPr>
          <w:iCs/>
        </w:rPr>
        <w:t>Зрительно-двигательный образ буквы.</w:t>
      </w:r>
    </w:p>
    <w:p w:rsidR="008562D6" w:rsidRPr="002C16E5" w:rsidRDefault="008562D6" w:rsidP="004D5DCE">
      <w:pPr>
        <w:jc w:val="both"/>
        <w:rPr>
          <w:b/>
          <w:i/>
        </w:rPr>
      </w:pPr>
      <w:r>
        <w:rPr>
          <w:b/>
          <w:i/>
        </w:rPr>
        <w:t>Практические задания (проблемно-аналитические)</w:t>
      </w:r>
    </w:p>
    <w:p w:rsidR="008562D6" w:rsidRDefault="008562D6" w:rsidP="00A64C4D">
      <w:pPr>
        <w:numPr>
          <w:ilvl w:val="0"/>
          <w:numId w:val="18"/>
        </w:numPr>
        <w:autoSpaceDE w:val="0"/>
        <w:autoSpaceDN w:val="0"/>
        <w:adjustRightInd w:val="0"/>
        <w:ind w:left="720"/>
        <w:jc w:val="both"/>
        <w:rPr>
          <w:iCs/>
        </w:rPr>
      </w:pPr>
      <w:r w:rsidRPr="007B795B">
        <w:rPr>
          <w:iCs/>
        </w:rPr>
        <w:t xml:space="preserve">Проанализируйте зрительные и двигательные элементы всех букв русского алфавита </w:t>
      </w:r>
    </w:p>
    <w:p w:rsidR="008562D6" w:rsidRPr="007B795B" w:rsidRDefault="008562D6" w:rsidP="00A64C4D">
      <w:pPr>
        <w:numPr>
          <w:ilvl w:val="0"/>
          <w:numId w:val="18"/>
        </w:numPr>
        <w:autoSpaceDE w:val="0"/>
        <w:autoSpaceDN w:val="0"/>
        <w:adjustRightInd w:val="0"/>
        <w:ind w:left="720"/>
        <w:jc w:val="both"/>
        <w:rPr>
          <w:iCs/>
        </w:rPr>
      </w:pPr>
      <w:r w:rsidRPr="007B795B">
        <w:rPr>
          <w:iCs/>
        </w:rPr>
        <w:t>Составьте таблицу по схеме: буква, зрительные элементы буквы, двигательные эл</w:t>
      </w:r>
      <w:r w:rsidRPr="007B795B">
        <w:rPr>
          <w:iCs/>
        </w:rPr>
        <w:t>е</w:t>
      </w:r>
      <w:r w:rsidRPr="007B795B">
        <w:rPr>
          <w:iCs/>
        </w:rPr>
        <w:t>менты буквы.</w:t>
      </w: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iCs/>
        </w:rPr>
      </w:pPr>
    </w:p>
    <w:p w:rsidR="008562D6" w:rsidRDefault="008562D6" w:rsidP="00676236">
      <w:pPr>
        <w:autoSpaceDE w:val="0"/>
        <w:autoSpaceDN w:val="0"/>
        <w:adjustRightInd w:val="0"/>
        <w:ind w:left="720"/>
        <w:jc w:val="both"/>
        <w:rPr>
          <w:b/>
          <w:iCs/>
        </w:rPr>
      </w:pPr>
    </w:p>
    <w:p w:rsidR="008562D6" w:rsidRPr="00194B01" w:rsidRDefault="008562D6" w:rsidP="00676236">
      <w:pPr>
        <w:autoSpaceDE w:val="0"/>
        <w:autoSpaceDN w:val="0"/>
        <w:adjustRightInd w:val="0"/>
        <w:ind w:left="720"/>
        <w:jc w:val="both"/>
        <w:rPr>
          <w:b/>
          <w:iCs/>
        </w:rPr>
      </w:pPr>
      <w:r w:rsidRPr="00194B01">
        <w:rPr>
          <w:b/>
          <w:iCs/>
        </w:rPr>
        <w:t>Тема 3. Организационные и гигиенические требования к письму</w:t>
      </w:r>
    </w:p>
    <w:p w:rsidR="008562D6" w:rsidRPr="002C16E5" w:rsidRDefault="008562D6" w:rsidP="00194B01">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7"/>
        </w:numPr>
        <w:autoSpaceDE w:val="0"/>
        <w:autoSpaceDN w:val="0"/>
        <w:adjustRightInd w:val="0"/>
        <w:jc w:val="both"/>
        <w:rPr>
          <w:iCs/>
        </w:rPr>
      </w:pPr>
      <w:r w:rsidRPr="00676236">
        <w:rPr>
          <w:iCs/>
        </w:rPr>
        <w:t>Орудия письма. Требования к ручке.</w:t>
      </w:r>
    </w:p>
    <w:p w:rsidR="008562D6" w:rsidRPr="00676236" w:rsidRDefault="008562D6" w:rsidP="00A64C4D">
      <w:pPr>
        <w:numPr>
          <w:ilvl w:val="0"/>
          <w:numId w:val="17"/>
        </w:numPr>
        <w:autoSpaceDE w:val="0"/>
        <w:autoSpaceDN w:val="0"/>
        <w:adjustRightInd w:val="0"/>
        <w:jc w:val="both"/>
        <w:rPr>
          <w:iCs/>
        </w:rPr>
      </w:pPr>
      <w:r w:rsidRPr="00676236">
        <w:rPr>
          <w:iCs/>
        </w:rPr>
        <w:t xml:space="preserve">Качество тетрадей, особенности их разлиновки. </w:t>
      </w:r>
    </w:p>
    <w:p w:rsidR="008562D6" w:rsidRPr="00676236" w:rsidRDefault="008562D6" w:rsidP="00A64C4D">
      <w:pPr>
        <w:numPr>
          <w:ilvl w:val="0"/>
          <w:numId w:val="17"/>
        </w:numPr>
        <w:autoSpaceDE w:val="0"/>
        <w:autoSpaceDN w:val="0"/>
        <w:adjustRightInd w:val="0"/>
        <w:jc w:val="both"/>
        <w:rPr>
          <w:iCs/>
        </w:rPr>
      </w:pPr>
      <w:r w:rsidRPr="00676236">
        <w:rPr>
          <w:iCs/>
        </w:rPr>
        <w:t>Обеспечение наклонного письма.</w:t>
      </w:r>
    </w:p>
    <w:p w:rsidR="008562D6" w:rsidRPr="00676236" w:rsidRDefault="008562D6" w:rsidP="00A64C4D">
      <w:pPr>
        <w:numPr>
          <w:ilvl w:val="0"/>
          <w:numId w:val="17"/>
        </w:numPr>
        <w:autoSpaceDE w:val="0"/>
        <w:autoSpaceDN w:val="0"/>
        <w:adjustRightInd w:val="0"/>
        <w:jc w:val="both"/>
        <w:rPr>
          <w:iCs/>
        </w:rPr>
      </w:pPr>
      <w:r w:rsidRPr="00676236">
        <w:rPr>
          <w:iCs/>
        </w:rPr>
        <w:t>Нормы непрерывности письма.</w:t>
      </w:r>
    </w:p>
    <w:p w:rsidR="008562D6" w:rsidRPr="00676236" w:rsidRDefault="008562D6" w:rsidP="00A64C4D">
      <w:pPr>
        <w:numPr>
          <w:ilvl w:val="0"/>
          <w:numId w:val="17"/>
        </w:numPr>
        <w:autoSpaceDE w:val="0"/>
        <w:autoSpaceDN w:val="0"/>
        <w:adjustRightInd w:val="0"/>
        <w:jc w:val="both"/>
        <w:rPr>
          <w:iCs/>
        </w:rPr>
      </w:pPr>
      <w:r w:rsidRPr="00676236">
        <w:rPr>
          <w:iCs/>
        </w:rPr>
        <w:t>Требования к классной доске, к мебели, особенности ее расстановки (расстояние от рабочих столов до доски и т. д.).</w:t>
      </w:r>
    </w:p>
    <w:p w:rsidR="008562D6" w:rsidRPr="002C16E5" w:rsidRDefault="008562D6" w:rsidP="00194B01">
      <w:pPr>
        <w:jc w:val="both"/>
        <w:rPr>
          <w:b/>
          <w:i/>
        </w:rPr>
      </w:pPr>
      <w:r>
        <w:rPr>
          <w:b/>
          <w:i/>
        </w:rPr>
        <w:lastRenderedPageBreak/>
        <w:t>Практические задания (проблемно-аналитические)</w:t>
      </w:r>
    </w:p>
    <w:p w:rsidR="008562D6" w:rsidRPr="008A34D4" w:rsidRDefault="008562D6" w:rsidP="00A64C4D">
      <w:pPr>
        <w:numPr>
          <w:ilvl w:val="0"/>
          <w:numId w:val="20"/>
        </w:numPr>
        <w:autoSpaceDE w:val="0"/>
        <w:autoSpaceDN w:val="0"/>
        <w:adjustRightInd w:val="0"/>
        <w:jc w:val="both"/>
        <w:rPr>
          <w:iCs/>
        </w:rPr>
      </w:pPr>
      <w:r w:rsidRPr="008A34D4">
        <w:rPr>
          <w:iCs/>
        </w:rPr>
        <w:t>Определите соответствие качества представленных образцов ручек и тетрадей сущ</w:t>
      </w:r>
      <w:r w:rsidRPr="008A34D4">
        <w:rPr>
          <w:iCs/>
        </w:rPr>
        <w:t>е</w:t>
      </w:r>
      <w:r w:rsidRPr="008A34D4">
        <w:rPr>
          <w:iCs/>
        </w:rPr>
        <w:t>ствующим гигиеническим требованиям.</w:t>
      </w:r>
    </w:p>
    <w:p w:rsidR="008562D6" w:rsidRPr="008A34D4" w:rsidRDefault="008562D6" w:rsidP="00A64C4D">
      <w:pPr>
        <w:numPr>
          <w:ilvl w:val="0"/>
          <w:numId w:val="20"/>
        </w:numPr>
        <w:autoSpaceDE w:val="0"/>
        <w:autoSpaceDN w:val="0"/>
        <w:adjustRightInd w:val="0"/>
        <w:jc w:val="both"/>
        <w:rPr>
          <w:iCs/>
        </w:rPr>
      </w:pPr>
      <w:r w:rsidRPr="008A34D4">
        <w:rPr>
          <w:iCs/>
        </w:rPr>
        <w:t>Изучите разлиновку тетрадей (Прописей) для обучения грамоте поразличным учеб</w:t>
      </w:r>
      <w:r>
        <w:rPr>
          <w:iCs/>
        </w:rPr>
        <w:t xml:space="preserve">но-методическим комплексам </w:t>
      </w:r>
    </w:p>
    <w:p w:rsidR="008562D6" w:rsidRPr="008A34D4" w:rsidRDefault="008562D6" w:rsidP="00A64C4D">
      <w:pPr>
        <w:numPr>
          <w:ilvl w:val="0"/>
          <w:numId w:val="20"/>
        </w:numPr>
        <w:autoSpaceDE w:val="0"/>
        <w:autoSpaceDN w:val="0"/>
        <w:adjustRightInd w:val="0"/>
        <w:jc w:val="both"/>
        <w:rPr>
          <w:iCs/>
        </w:rPr>
      </w:pPr>
      <w:r w:rsidRPr="008A34D4">
        <w:rPr>
          <w:iCs/>
        </w:rPr>
        <w:t>Отработайте в рабочих тетрадях различные приемы обеспечениянаклонного письма и его коррекции.</w:t>
      </w:r>
    </w:p>
    <w:p w:rsidR="008562D6" w:rsidRDefault="008562D6" w:rsidP="00676236">
      <w:pPr>
        <w:autoSpaceDE w:val="0"/>
        <w:autoSpaceDN w:val="0"/>
        <w:adjustRightInd w:val="0"/>
        <w:ind w:left="720"/>
        <w:jc w:val="both"/>
        <w:rPr>
          <w:iCs/>
        </w:rPr>
      </w:pPr>
    </w:p>
    <w:p w:rsidR="008562D6" w:rsidRPr="00BD159F" w:rsidRDefault="008562D6" w:rsidP="00676236">
      <w:pPr>
        <w:autoSpaceDE w:val="0"/>
        <w:autoSpaceDN w:val="0"/>
        <w:adjustRightInd w:val="0"/>
        <w:ind w:left="720"/>
        <w:jc w:val="both"/>
        <w:rPr>
          <w:b/>
          <w:iCs/>
        </w:rPr>
      </w:pPr>
      <w:r w:rsidRPr="00BD159F">
        <w:rPr>
          <w:b/>
          <w:iCs/>
        </w:rPr>
        <w:t>Тема 4. Методические приемы обучения каллиграфическим навыкам письма.</w:t>
      </w:r>
    </w:p>
    <w:p w:rsidR="008562D6" w:rsidRPr="002C16E5" w:rsidRDefault="008562D6" w:rsidP="00BD159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19"/>
        </w:numPr>
        <w:autoSpaceDE w:val="0"/>
        <w:autoSpaceDN w:val="0"/>
        <w:adjustRightInd w:val="0"/>
        <w:jc w:val="both"/>
        <w:rPr>
          <w:iCs/>
        </w:rPr>
      </w:pPr>
      <w:r w:rsidRPr="00676236">
        <w:rPr>
          <w:iCs/>
        </w:rPr>
        <w:t>Методы обучения письму</w:t>
      </w:r>
    </w:p>
    <w:p w:rsidR="008562D6" w:rsidRPr="00676236" w:rsidRDefault="008562D6" w:rsidP="00A64C4D">
      <w:pPr>
        <w:numPr>
          <w:ilvl w:val="0"/>
          <w:numId w:val="19"/>
        </w:numPr>
        <w:autoSpaceDE w:val="0"/>
        <w:autoSpaceDN w:val="0"/>
        <w:adjustRightInd w:val="0"/>
        <w:jc w:val="both"/>
        <w:rPr>
          <w:iCs/>
        </w:rPr>
      </w:pPr>
      <w:r w:rsidRPr="00676236">
        <w:rPr>
          <w:iCs/>
        </w:rPr>
        <w:t>Методические приемы обучения каллиграфическому письму.</w:t>
      </w:r>
    </w:p>
    <w:p w:rsidR="008562D6" w:rsidRPr="00676236" w:rsidRDefault="008562D6" w:rsidP="00A64C4D">
      <w:pPr>
        <w:numPr>
          <w:ilvl w:val="0"/>
          <w:numId w:val="19"/>
        </w:numPr>
        <w:autoSpaceDE w:val="0"/>
        <w:autoSpaceDN w:val="0"/>
        <w:adjustRightInd w:val="0"/>
        <w:jc w:val="both"/>
        <w:rPr>
          <w:iCs/>
        </w:rPr>
      </w:pPr>
      <w:r w:rsidRPr="00676236">
        <w:rPr>
          <w:iCs/>
        </w:rPr>
        <w:t>Обеспечение сознательности овладения навыком письма.</w:t>
      </w:r>
    </w:p>
    <w:p w:rsidR="008562D6" w:rsidRPr="00676236" w:rsidRDefault="008562D6" w:rsidP="00A64C4D">
      <w:pPr>
        <w:numPr>
          <w:ilvl w:val="0"/>
          <w:numId w:val="19"/>
        </w:numPr>
        <w:autoSpaceDE w:val="0"/>
        <w:autoSpaceDN w:val="0"/>
        <w:adjustRightInd w:val="0"/>
        <w:jc w:val="both"/>
        <w:rPr>
          <w:iCs/>
        </w:rPr>
      </w:pPr>
      <w:r w:rsidRPr="00676236">
        <w:rPr>
          <w:iCs/>
        </w:rPr>
        <w:t xml:space="preserve">Работа над каллиграфическими ошибками. </w:t>
      </w:r>
    </w:p>
    <w:p w:rsidR="008562D6" w:rsidRPr="00676236" w:rsidRDefault="008562D6" w:rsidP="00A64C4D">
      <w:pPr>
        <w:numPr>
          <w:ilvl w:val="0"/>
          <w:numId w:val="19"/>
        </w:numPr>
        <w:autoSpaceDE w:val="0"/>
        <w:autoSpaceDN w:val="0"/>
        <w:adjustRightInd w:val="0"/>
        <w:jc w:val="both"/>
        <w:rPr>
          <w:iCs/>
        </w:rPr>
      </w:pPr>
      <w:r w:rsidRPr="00676236">
        <w:rPr>
          <w:iCs/>
        </w:rPr>
        <w:t xml:space="preserve">Особенности обучения леворуких детей. Прописи для леворуких детей. </w:t>
      </w:r>
    </w:p>
    <w:p w:rsidR="008562D6" w:rsidRPr="002C16E5" w:rsidRDefault="008562D6" w:rsidP="00BD159F">
      <w:pPr>
        <w:jc w:val="both"/>
        <w:rPr>
          <w:b/>
          <w:i/>
        </w:rPr>
      </w:pPr>
      <w:r>
        <w:rPr>
          <w:b/>
          <w:i/>
        </w:rPr>
        <w:t>Практические задания (проблемно-аналитические)</w:t>
      </w:r>
    </w:p>
    <w:p w:rsidR="008562D6" w:rsidRDefault="008562D6" w:rsidP="00A64C4D">
      <w:pPr>
        <w:numPr>
          <w:ilvl w:val="0"/>
          <w:numId w:val="21"/>
        </w:numPr>
        <w:autoSpaceDE w:val="0"/>
        <w:autoSpaceDN w:val="0"/>
        <w:adjustRightInd w:val="0"/>
        <w:jc w:val="both"/>
        <w:rPr>
          <w:iCs/>
        </w:rPr>
      </w:pPr>
      <w:r w:rsidRPr="00636506">
        <w:rPr>
          <w:iCs/>
        </w:rPr>
        <w:t>Продемонстрируйте умение соединять буквы в сочетаниях, объяснитевыбор типа с</w:t>
      </w:r>
      <w:r w:rsidRPr="00636506">
        <w:rPr>
          <w:iCs/>
        </w:rPr>
        <w:t>о</w:t>
      </w:r>
      <w:r w:rsidRPr="00636506">
        <w:rPr>
          <w:iCs/>
        </w:rPr>
        <w:t>единения, прокоммен</w:t>
      </w:r>
      <w:r>
        <w:rPr>
          <w:iCs/>
        </w:rPr>
        <w:t>т</w:t>
      </w:r>
      <w:r w:rsidRPr="00636506">
        <w:rPr>
          <w:iCs/>
        </w:rPr>
        <w:t xml:space="preserve">ируйте написание сочетания букв. </w:t>
      </w:r>
    </w:p>
    <w:p w:rsidR="008562D6" w:rsidRDefault="008562D6" w:rsidP="00A64C4D">
      <w:pPr>
        <w:numPr>
          <w:ilvl w:val="0"/>
          <w:numId w:val="21"/>
        </w:numPr>
        <w:autoSpaceDE w:val="0"/>
        <w:autoSpaceDN w:val="0"/>
        <w:adjustRightInd w:val="0"/>
        <w:jc w:val="both"/>
        <w:rPr>
          <w:iCs/>
        </w:rPr>
      </w:pPr>
      <w:r w:rsidRPr="00636506">
        <w:rPr>
          <w:iCs/>
        </w:rPr>
        <w:t xml:space="preserve">Покажите приемы показа учителем написания букв на доске. </w:t>
      </w:r>
    </w:p>
    <w:p w:rsidR="008562D6" w:rsidRPr="00636506" w:rsidRDefault="008562D6" w:rsidP="00A64C4D">
      <w:pPr>
        <w:numPr>
          <w:ilvl w:val="0"/>
          <w:numId w:val="21"/>
        </w:numPr>
        <w:autoSpaceDE w:val="0"/>
        <w:autoSpaceDN w:val="0"/>
        <w:adjustRightInd w:val="0"/>
        <w:jc w:val="both"/>
        <w:rPr>
          <w:iCs/>
        </w:rPr>
      </w:pPr>
      <w:r w:rsidRPr="00636506">
        <w:rPr>
          <w:iCs/>
        </w:rPr>
        <w:t>Отработайте прием «пись</w:t>
      </w:r>
      <w:r>
        <w:rPr>
          <w:iCs/>
        </w:rPr>
        <w:t>м</w:t>
      </w:r>
      <w:r w:rsidRPr="00636506">
        <w:rPr>
          <w:iCs/>
        </w:rPr>
        <w:t>а в воздухе» («воображаемого письма»).</w:t>
      </w:r>
    </w:p>
    <w:p w:rsidR="008562D6" w:rsidRPr="00636506" w:rsidRDefault="008562D6" w:rsidP="00A64C4D">
      <w:pPr>
        <w:numPr>
          <w:ilvl w:val="0"/>
          <w:numId w:val="21"/>
        </w:numPr>
        <w:autoSpaceDE w:val="0"/>
        <w:autoSpaceDN w:val="0"/>
        <w:adjustRightInd w:val="0"/>
        <w:jc w:val="both"/>
        <w:rPr>
          <w:iCs/>
        </w:rPr>
      </w:pPr>
      <w:r w:rsidRPr="00636506">
        <w:rPr>
          <w:iCs/>
        </w:rPr>
        <w:t>Приведите пример использования копировального способа. Каким образом осущест</w:t>
      </w:r>
      <w:r w:rsidRPr="00636506">
        <w:rPr>
          <w:iCs/>
        </w:rPr>
        <w:t>в</w:t>
      </w:r>
      <w:r w:rsidRPr="00636506">
        <w:rPr>
          <w:iCs/>
        </w:rPr>
        <w:t>ляется работа с калькой?</w:t>
      </w:r>
    </w:p>
    <w:p w:rsidR="008562D6" w:rsidRDefault="008562D6" w:rsidP="00A64C4D">
      <w:pPr>
        <w:numPr>
          <w:ilvl w:val="0"/>
          <w:numId w:val="21"/>
        </w:numPr>
        <w:autoSpaceDE w:val="0"/>
        <w:autoSpaceDN w:val="0"/>
        <w:adjustRightInd w:val="0"/>
        <w:jc w:val="both"/>
        <w:rPr>
          <w:iCs/>
        </w:rPr>
      </w:pPr>
      <w:r w:rsidRPr="00636506">
        <w:rPr>
          <w:iCs/>
        </w:rPr>
        <w:t xml:space="preserve">Продемонстрируйте применение приема письма под счет. </w:t>
      </w:r>
    </w:p>
    <w:p w:rsidR="008562D6" w:rsidRPr="00636506" w:rsidRDefault="008562D6" w:rsidP="00A64C4D">
      <w:pPr>
        <w:numPr>
          <w:ilvl w:val="0"/>
          <w:numId w:val="21"/>
        </w:numPr>
        <w:autoSpaceDE w:val="0"/>
        <w:autoSpaceDN w:val="0"/>
        <w:adjustRightInd w:val="0"/>
        <w:jc w:val="both"/>
        <w:rPr>
          <w:iCs/>
        </w:rPr>
      </w:pPr>
      <w:r w:rsidRPr="00636506">
        <w:rPr>
          <w:iCs/>
        </w:rPr>
        <w:t>Изучите образцы детских почерков.</w:t>
      </w:r>
    </w:p>
    <w:p w:rsidR="008562D6" w:rsidRPr="00636506" w:rsidRDefault="008562D6" w:rsidP="00A64C4D">
      <w:pPr>
        <w:numPr>
          <w:ilvl w:val="0"/>
          <w:numId w:val="21"/>
        </w:numPr>
        <w:autoSpaceDE w:val="0"/>
        <w:autoSpaceDN w:val="0"/>
        <w:adjustRightInd w:val="0"/>
        <w:jc w:val="both"/>
        <w:rPr>
          <w:iCs/>
        </w:rPr>
      </w:pPr>
      <w:r w:rsidRPr="00636506">
        <w:rPr>
          <w:iCs/>
        </w:rPr>
        <w:t>Определите каллиграфические ошибки, допущенные учениками.</w:t>
      </w:r>
    </w:p>
    <w:p w:rsidR="008562D6" w:rsidRPr="00636506" w:rsidRDefault="008562D6" w:rsidP="00A64C4D">
      <w:pPr>
        <w:numPr>
          <w:ilvl w:val="0"/>
          <w:numId w:val="21"/>
        </w:numPr>
        <w:autoSpaceDE w:val="0"/>
        <w:autoSpaceDN w:val="0"/>
        <w:adjustRightInd w:val="0"/>
        <w:jc w:val="both"/>
        <w:rPr>
          <w:iCs/>
        </w:rPr>
      </w:pPr>
      <w:r w:rsidRPr="00636506">
        <w:rPr>
          <w:iCs/>
        </w:rPr>
        <w:t>Назовите приемы исправления данных ошибок.</w:t>
      </w:r>
    </w:p>
    <w:p w:rsidR="008562D6" w:rsidRPr="00636506" w:rsidRDefault="008562D6" w:rsidP="00A64C4D">
      <w:pPr>
        <w:numPr>
          <w:ilvl w:val="0"/>
          <w:numId w:val="21"/>
        </w:numPr>
        <w:autoSpaceDE w:val="0"/>
        <w:autoSpaceDN w:val="0"/>
        <w:adjustRightInd w:val="0"/>
        <w:jc w:val="both"/>
        <w:rPr>
          <w:iCs/>
        </w:rPr>
      </w:pPr>
      <w:r w:rsidRPr="00636506">
        <w:rPr>
          <w:iCs/>
        </w:rPr>
        <w:t>Отработайте</w:t>
      </w:r>
      <w:r>
        <w:rPr>
          <w:iCs/>
        </w:rPr>
        <w:t xml:space="preserve">выполнение различных росчерков, </w:t>
      </w:r>
      <w:r w:rsidRPr="00636506">
        <w:rPr>
          <w:iCs/>
        </w:rPr>
        <w:t>объясните методику их применения.</w:t>
      </w:r>
    </w:p>
    <w:p w:rsidR="008562D6" w:rsidRDefault="008562D6" w:rsidP="00676236">
      <w:pPr>
        <w:autoSpaceDE w:val="0"/>
        <w:autoSpaceDN w:val="0"/>
        <w:adjustRightInd w:val="0"/>
        <w:ind w:left="720"/>
        <w:jc w:val="both"/>
        <w:rPr>
          <w:iCs/>
        </w:rPr>
      </w:pPr>
    </w:p>
    <w:p w:rsidR="008562D6" w:rsidRPr="00B22C0E" w:rsidRDefault="008562D6" w:rsidP="00676236">
      <w:pPr>
        <w:autoSpaceDE w:val="0"/>
        <w:autoSpaceDN w:val="0"/>
        <w:adjustRightInd w:val="0"/>
        <w:ind w:left="720"/>
        <w:jc w:val="both"/>
        <w:rPr>
          <w:b/>
          <w:iCs/>
        </w:rPr>
      </w:pPr>
      <w:r w:rsidRPr="00B22C0E">
        <w:rPr>
          <w:b/>
          <w:iCs/>
        </w:rPr>
        <w:t>Тема 5. Творческий поиск в методике обучения письму младших школьников</w:t>
      </w:r>
    </w:p>
    <w:p w:rsidR="008562D6" w:rsidRPr="002C16E5" w:rsidRDefault="008562D6" w:rsidP="0064680A">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2"/>
        </w:numPr>
        <w:autoSpaceDE w:val="0"/>
        <w:autoSpaceDN w:val="0"/>
        <w:adjustRightInd w:val="0"/>
        <w:jc w:val="both"/>
        <w:rPr>
          <w:iCs/>
        </w:rPr>
      </w:pPr>
      <w:r w:rsidRPr="00676236">
        <w:rPr>
          <w:iCs/>
        </w:rPr>
        <w:t>Методика Е.Н. Потаповой.</w:t>
      </w:r>
    </w:p>
    <w:p w:rsidR="008562D6" w:rsidRPr="00676236" w:rsidRDefault="008562D6" w:rsidP="00A64C4D">
      <w:pPr>
        <w:numPr>
          <w:ilvl w:val="0"/>
          <w:numId w:val="22"/>
        </w:numPr>
        <w:autoSpaceDE w:val="0"/>
        <w:autoSpaceDN w:val="0"/>
        <w:adjustRightInd w:val="0"/>
        <w:jc w:val="both"/>
        <w:rPr>
          <w:iCs/>
        </w:rPr>
      </w:pPr>
      <w:r w:rsidRPr="00676236">
        <w:rPr>
          <w:iCs/>
        </w:rPr>
        <w:t>Основные этапы обучения по системе Е.Н. Потаповой:</w:t>
      </w:r>
    </w:p>
    <w:p w:rsidR="008562D6" w:rsidRPr="00676236" w:rsidRDefault="008562D6" w:rsidP="00676236">
      <w:pPr>
        <w:autoSpaceDE w:val="0"/>
        <w:autoSpaceDN w:val="0"/>
        <w:adjustRightInd w:val="0"/>
        <w:ind w:left="720"/>
        <w:jc w:val="both"/>
        <w:rPr>
          <w:iCs/>
        </w:rPr>
      </w:pPr>
      <w:r w:rsidRPr="00676236">
        <w:rPr>
          <w:iCs/>
        </w:rPr>
        <w:t>а) развитие мускульной памяти;</w:t>
      </w:r>
    </w:p>
    <w:p w:rsidR="008562D6" w:rsidRPr="00676236" w:rsidRDefault="008562D6" w:rsidP="00676236">
      <w:pPr>
        <w:autoSpaceDE w:val="0"/>
        <w:autoSpaceDN w:val="0"/>
        <w:adjustRightInd w:val="0"/>
        <w:ind w:left="720"/>
        <w:jc w:val="both"/>
        <w:rPr>
          <w:iCs/>
        </w:rPr>
      </w:pPr>
      <w:r w:rsidRPr="00676236">
        <w:rPr>
          <w:iCs/>
        </w:rPr>
        <w:t>б) развитие тактильной памяти;</w:t>
      </w:r>
    </w:p>
    <w:p w:rsidR="008562D6" w:rsidRPr="00676236" w:rsidRDefault="008562D6" w:rsidP="00676236">
      <w:pPr>
        <w:autoSpaceDE w:val="0"/>
        <w:autoSpaceDN w:val="0"/>
        <w:adjustRightInd w:val="0"/>
        <w:ind w:left="720"/>
        <w:jc w:val="both"/>
        <w:rPr>
          <w:iCs/>
        </w:rPr>
      </w:pPr>
      <w:r w:rsidRPr="00676236">
        <w:rPr>
          <w:iCs/>
        </w:rPr>
        <w:t>в) письмо букв с помощью специальных трафаретов.</w:t>
      </w:r>
    </w:p>
    <w:p w:rsidR="008562D6" w:rsidRPr="00676236" w:rsidRDefault="008562D6" w:rsidP="00A64C4D">
      <w:pPr>
        <w:numPr>
          <w:ilvl w:val="0"/>
          <w:numId w:val="22"/>
        </w:numPr>
        <w:autoSpaceDE w:val="0"/>
        <w:autoSpaceDN w:val="0"/>
        <w:adjustRightInd w:val="0"/>
        <w:jc w:val="both"/>
        <w:rPr>
          <w:iCs/>
        </w:rPr>
      </w:pPr>
      <w:r w:rsidRPr="00676236">
        <w:rPr>
          <w:iCs/>
        </w:rPr>
        <w:t>Методика В.А. Илюхиной «Письмо с секретом».</w:t>
      </w:r>
    </w:p>
    <w:p w:rsidR="008562D6" w:rsidRPr="002C16E5" w:rsidRDefault="008562D6" w:rsidP="00C90F94">
      <w:pPr>
        <w:jc w:val="both"/>
        <w:rPr>
          <w:b/>
          <w:i/>
        </w:rPr>
      </w:pPr>
      <w:r>
        <w:rPr>
          <w:b/>
          <w:i/>
        </w:rPr>
        <w:t>Практические задания (проблемно-аналитические)</w:t>
      </w:r>
    </w:p>
    <w:p w:rsidR="008562D6" w:rsidRPr="00390154" w:rsidRDefault="008562D6" w:rsidP="00A64C4D">
      <w:pPr>
        <w:numPr>
          <w:ilvl w:val="0"/>
          <w:numId w:val="23"/>
        </w:numPr>
        <w:autoSpaceDE w:val="0"/>
        <w:autoSpaceDN w:val="0"/>
        <w:adjustRightInd w:val="0"/>
        <w:jc w:val="both"/>
        <w:rPr>
          <w:iCs/>
        </w:rPr>
      </w:pPr>
      <w:r w:rsidRPr="00390154">
        <w:rPr>
          <w:iCs/>
        </w:rPr>
        <w:t xml:space="preserve">Охарактеризуйте содержание каждого этапа </w:t>
      </w:r>
      <w:r>
        <w:rPr>
          <w:iCs/>
        </w:rPr>
        <w:t>об</w:t>
      </w:r>
      <w:r w:rsidRPr="00390154">
        <w:rPr>
          <w:iCs/>
        </w:rPr>
        <w:t>учения письму посистеме Е.Н. Потап</w:t>
      </w:r>
      <w:r w:rsidRPr="00390154">
        <w:rPr>
          <w:iCs/>
        </w:rPr>
        <w:t>о</w:t>
      </w:r>
      <w:r w:rsidRPr="00390154">
        <w:rPr>
          <w:iCs/>
        </w:rPr>
        <w:t>вой.</w:t>
      </w:r>
    </w:p>
    <w:p w:rsidR="008562D6" w:rsidRPr="00390154" w:rsidRDefault="008562D6" w:rsidP="00A64C4D">
      <w:pPr>
        <w:numPr>
          <w:ilvl w:val="0"/>
          <w:numId w:val="23"/>
        </w:numPr>
        <w:autoSpaceDE w:val="0"/>
        <w:autoSpaceDN w:val="0"/>
        <w:adjustRightInd w:val="0"/>
        <w:jc w:val="both"/>
        <w:rPr>
          <w:iCs/>
        </w:rPr>
      </w:pPr>
      <w:r w:rsidRPr="00390154">
        <w:rPr>
          <w:iCs/>
        </w:rPr>
        <w:t>Нарисуйте геометрические фигуры для штриховки по аналогии с</w:t>
      </w:r>
      <w:r>
        <w:rPr>
          <w:iCs/>
        </w:rPr>
        <w:t xml:space="preserve"> образцами</w:t>
      </w:r>
      <w:r w:rsidRPr="00390154">
        <w:rPr>
          <w:iCs/>
        </w:rPr>
        <w:t>. З</w:t>
      </w:r>
      <w:r w:rsidRPr="00390154">
        <w:rPr>
          <w:iCs/>
        </w:rPr>
        <w:t>а</w:t>
      </w:r>
      <w:r w:rsidRPr="00390154">
        <w:rPr>
          <w:iCs/>
        </w:rPr>
        <w:t>штрихуйте их, обоснуйте выбор штриховки.</w:t>
      </w:r>
    </w:p>
    <w:p w:rsidR="008562D6" w:rsidRPr="00390154" w:rsidRDefault="008562D6" w:rsidP="00A64C4D">
      <w:pPr>
        <w:numPr>
          <w:ilvl w:val="0"/>
          <w:numId w:val="23"/>
        </w:numPr>
        <w:autoSpaceDE w:val="0"/>
        <w:autoSpaceDN w:val="0"/>
        <w:adjustRightInd w:val="0"/>
        <w:jc w:val="both"/>
        <w:rPr>
          <w:iCs/>
        </w:rPr>
      </w:pPr>
      <w:r w:rsidRPr="00390154">
        <w:rPr>
          <w:iCs/>
        </w:rPr>
        <w:t>Объясните, каким образом развиваетсятактильная память по системеЕ.Н. Потаповой?</w:t>
      </w:r>
    </w:p>
    <w:p w:rsidR="008562D6" w:rsidRPr="00390154" w:rsidRDefault="008562D6" w:rsidP="00A64C4D">
      <w:pPr>
        <w:numPr>
          <w:ilvl w:val="0"/>
          <w:numId w:val="23"/>
        </w:numPr>
        <w:autoSpaceDE w:val="0"/>
        <w:autoSpaceDN w:val="0"/>
        <w:adjustRightInd w:val="0"/>
        <w:jc w:val="both"/>
        <w:rPr>
          <w:iCs/>
        </w:rPr>
      </w:pPr>
      <w:r w:rsidRPr="00390154">
        <w:rPr>
          <w:iCs/>
        </w:rPr>
        <w:t xml:space="preserve">В чем секрет успеха подходов к </w:t>
      </w:r>
      <w:r>
        <w:rPr>
          <w:iCs/>
        </w:rPr>
        <w:t>о</w:t>
      </w:r>
      <w:r w:rsidRPr="00390154">
        <w:rPr>
          <w:iCs/>
        </w:rPr>
        <w:t>бучению каллиграфии В.А. Илюхиной, М.Т.Стрижаковой,В.Ф.Одеговой?</w:t>
      </w:r>
    </w:p>
    <w:p w:rsidR="008562D6" w:rsidRPr="00390154" w:rsidRDefault="008562D6" w:rsidP="00A64C4D">
      <w:pPr>
        <w:numPr>
          <w:ilvl w:val="0"/>
          <w:numId w:val="23"/>
        </w:numPr>
        <w:autoSpaceDE w:val="0"/>
        <w:autoSpaceDN w:val="0"/>
        <w:adjustRightInd w:val="0"/>
        <w:jc w:val="both"/>
        <w:rPr>
          <w:iCs/>
        </w:rPr>
      </w:pPr>
      <w:r w:rsidRPr="00390154">
        <w:rPr>
          <w:iCs/>
        </w:rPr>
        <w:t>Продемонстрируйтеосновныеособенности этих подходов.</w:t>
      </w:r>
    </w:p>
    <w:p w:rsidR="008562D6" w:rsidRDefault="008562D6" w:rsidP="00676236">
      <w:pPr>
        <w:autoSpaceDE w:val="0"/>
        <w:autoSpaceDN w:val="0"/>
        <w:adjustRightInd w:val="0"/>
        <w:ind w:left="720"/>
        <w:jc w:val="both"/>
        <w:rPr>
          <w:iCs/>
        </w:rPr>
      </w:pPr>
    </w:p>
    <w:p w:rsidR="008562D6" w:rsidRPr="0078215C" w:rsidRDefault="008562D6" w:rsidP="00676236">
      <w:pPr>
        <w:autoSpaceDE w:val="0"/>
        <w:autoSpaceDN w:val="0"/>
        <w:adjustRightInd w:val="0"/>
        <w:ind w:left="720"/>
        <w:jc w:val="both"/>
        <w:rPr>
          <w:b/>
          <w:iCs/>
        </w:rPr>
      </w:pPr>
      <w:r w:rsidRPr="0078215C">
        <w:rPr>
          <w:b/>
          <w:iCs/>
        </w:rPr>
        <w:t>Тема 6. Особенности обучения письму леворуких детей</w:t>
      </w:r>
    </w:p>
    <w:p w:rsidR="008562D6" w:rsidRPr="002C16E5" w:rsidRDefault="008562D6" w:rsidP="0078215C">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4"/>
        </w:numPr>
        <w:autoSpaceDE w:val="0"/>
        <w:autoSpaceDN w:val="0"/>
        <w:adjustRightInd w:val="0"/>
        <w:jc w:val="both"/>
        <w:rPr>
          <w:iCs/>
        </w:rPr>
      </w:pPr>
      <w:r w:rsidRPr="00676236">
        <w:rPr>
          <w:iCs/>
        </w:rPr>
        <w:lastRenderedPageBreak/>
        <w:t xml:space="preserve">Особенности леворуких детей. </w:t>
      </w:r>
    </w:p>
    <w:p w:rsidR="008562D6" w:rsidRPr="00676236" w:rsidRDefault="008562D6" w:rsidP="00A64C4D">
      <w:pPr>
        <w:numPr>
          <w:ilvl w:val="0"/>
          <w:numId w:val="24"/>
        </w:numPr>
        <w:autoSpaceDE w:val="0"/>
        <w:autoSpaceDN w:val="0"/>
        <w:adjustRightInd w:val="0"/>
        <w:jc w:val="both"/>
        <w:rPr>
          <w:iCs/>
        </w:rPr>
      </w:pPr>
      <w:r w:rsidRPr="00676236">
        <w:rPr>
          <w:iCs/>
        </w:rPr>
        <w:t xml:space="preserve">Приемы диагностики ведущей руки ребенка. </w:t>
      </w:r>
    </w:p>
    <w:p w:rsidR="008562D6" w:rsidRPr="00676236" w:rsidRDefault="008562D6" w:rsidP="00A64C4D">
      <w:pPr>
        <w:numPr>
          <w:ilvl w:val="0"/>
          <w:numId w:val="24"/>
        </w:numPr>
        <w:autoSpaceDE w:val="0"/>
        <w:autoSpaceDN w:val="0"/>
        <w:adjustRightInd w:val="0"/>
        <w:jc w:val="both"/>
        <w:rPr>
          <w:iCs/>
        </w:rPr>
      </w:pPr>
      <w:r w:rsidRPr="00676236">
        <w:rPr>
          <w:iCs/>
        </w:rPr>
        <w:t xml:space="preserve">Организационно-гигиенические особенности обучения леворуких детей. </w:t>
      </w:r>
    </w:p>
    <w:p w:rsidR="008562D6" w:rsidRPr="002C16E5" w:rsidRDefault="008562D6" w:rsidP="0078215C">
      <w:pPr>
        <w:jc w:val="both"/>
        <w:rPr>
          <w:b/>
          <w:i/>
        </w:rPr>
      </w:pPr>
      <w:r>
        <w:rPr>
          <w:b/>
          <w:i/>
        </w:rPr>
        <w:t>Практические задания (проблемно-аналитические)</w:t>
      </w:r>
    </w:p>
    <w:p w:rsidR="008562D6" w:rsidRPr="00676236" w:rsidRDefault="008562D6" w:rsidP="00A64C4D">
      <w:pPr>
        <w:numPr>
          <w:ilvl w:val="0"/>
          <w:numId w:val="26"/>
        </w:numPr>
        <w:autoSpaceDE w:val="0"/>
        <w:autoSpaceDN w:val="0"/>
        <w:adjustRightInd w:val="0"/>
        <w:ind w:left="709"/>
        <w:jc w:val="both"/>
        <w:rPr>
          <w:iCs/>
        </w:rPr>
      </w:pPr>
      <w:r w:rsidRPr="00990A64">
        <w:rPr>
          <w:iCs/>
        </w:rPr>
        <w:t xml:space="preserve">Раскройте в </w:t>
      </w:r>
      <w:r>
        <w:rPr>
          <w:iCs/>
        </w:rPr>
        <w:t>сравнительной</w:t>
      </w:r>
      <w:r w:rsidRPr="00990A64">
        <w:rPr>
          <w:iCs/>
        </w:rPr>
        <w:t xml:space="preserve"> таблице</w:t>
      </w:r>
      <w:r>
        <w:rPr>
          <w:iCs/>
        </w:rPr>
        <w:t xml:space="preserve"> сходства и отличия в процессе обучения</w:t>
      </w:r>
      <w:r w:rsidRPr="009D5BD7">
        <w:rPr>
          <w:iCs/>
        </w:rPr>
        <w:t>письму леворуких</w:t>
      </w:r>
      <w:r>
        <w:rPr>
          <w:iCs/>
        </w:rPr>
        <w:t xml:space="preserve"> и праворуких</w:t>
      </w:r>
      <w:r w:rsidRPr="009D5BD7">
        <w:rPr>
          <w:iCs/>
        </w:rPr>
        <w:t xml:space="preserve"> детей</w:t>
      </w:r>
    </w:p>
    <w:p w:rsidR="008562D6" w:rsidRDefault="008562D6" w:rsidP="00676236">
      <w:pPr>
        <w:autoSpaceDE w:val="0"/>
        <w:autoSpaceDN w:val="0"/>
        <w:adjustRightInd w:val="0"/>
        <w:ind w:left="720"/>
        <w:jc w:val="both"/>
        <w:rPr>
          <w:iCs/>
        </w:rPr>
      </w:pPr>
    </w:p>
    <w:p w:rsidR="008562D6" w:rsidRPr="00B16D5F" w:rsidRDefault="008562D6" w:rsidP="00676236">
      <w:pPr>
        <w:autoSpaceDE w:val="0"/>
        <w:autoSpaceDN w:val="0"/>
        <w:adjustRightInd w:val="0"/>
        <w:ind w:left="720"/>
        <w:jc w:val="both"/>
        <w:rPr>
          <w:b/>
          <w:iCs/>
        </w:rPr>
      </w:pPr>
      <w:r>
        <w:rPr>
          <w:b/>
          <w:iCs/>
        </w:rPr>
        <w:t xml:space="preserve">Тема 7. </w:t>
      </w:r>
      <w:r w:rsidRPr="00B16D5F">
        <w:rPr>
          <w:b/>
          <w:iCs/>
        </w:rPr>
        <w:t>Каллиграфические ошибки. Классификация, пути устранения</w:t>
      </w:r>
    </w:p>
    <w:p w:rsidR="008562D6" w:rsidRPr="002C16E5" w:rsidRDefault="008562D6" w:rsidP="00B16D5F">
      <w:pPr>
        <w:autoSpaceDE w:val="0"/>
        <w:autoSpaceDN w:val="0"/>
        <w:adjustRightInd w:val="0"/>
        <w:jc w:val="both"/>
        <w:rPr>
          <w:b/>
          <w:i/>
          <w:iCs/>
        </w:rPr>
      </w:pPr>
      <w:r w:rsidRPr="002C16E5">
        <w:rPr>
          <w:b/>
          <w:i/>
          <w:iCs/>
        </w:rPr>
        <w:t>Вопросы к занятию</w:t>
      </w:r>
    </w:p>
    <w:p w:rsidR="008562D6" w:rsidRPr="00676236" w:rsidRDefault="008562D6" w:rsidP="00A64C4D">
      <w:pPr>
        <w:numPr>
          <w:ilvl w:val="0"/>
          <w:numId w:val="25"/>
        </w:numPr>
        <w:autoSpaceDE w:val="0"/>
        <w:autoSpaceDN w:val="0"/>
        <w:adjustRightInd w:val="0"/>
        <w:jc w:val="both"/>
        <w:rPr>
          <w:iCs/>
        </w:rPr>
      </w:pPr>
      <w:r w:rsidRPr="00676236">
        <w:rPr>
          <w:iCs/>
        </w:rPr>
        <w:t xml:space="preserve">Типы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 xml:space="preserve">Упражнения по предупреждению и исправлению каллиграфических ошибок. </w:t>
      </w:r>
    </w:p>
    <w:p w:rsidR="008562D6" w:rsidRPr="00676236" w:rsidRDefault="008562D6" w:rsidP="00A64C4D">
      <w:pPr>
        <w:numPr>
          <w:ilvl w:val="0"/>
          <w:numId w:val="25"/>
        </w:numPr>
        <w:autoSpaceDE w:val="0"/>
        <w:autoSpaceDN w:val="0"/>
        <w:adjustRightInd w:val="0"/>
        <w:jc w:val="both"/>
        <w:rPr>
          <w:iCs/>
        </w:rPr>
      </w:pPr>
      <w:r w:rsidRPr="00676236">
        <w:rPr>
          <w:iCs/>
        </w:rPr>
        <w:t>Принцип логической группировки письменных знаков.</w:t>
      </w:r>
    </w:p>
    <w:p w:rsidR="008562D6" w:rsidRPr="002C16E5" w:rsidRDefault="008562D6" w:rsidP="00B16D5F">
      <w:pPr>
        <w:jc w:val="both"/>
        <w:rPr>
          <w:b/>
          <w:i/>
        </w:rPr>
      </w:pPr>
      <w:r>
        <w:rPr>
          <w:b/>
          <w:i/>
        </w:rPr>
        <w:t>Практические задания (проблемно-аналитические)</w:t>
      </w:r>
    </w:p>
    <w:p w:rsidR="008562D6" w:rsidRDefault="008562D6" w:rsidP="00A64C4D">
      <w:pPr>
        <w:numPr>
          <w:ilvl w:val="0"/>
          <w:numId w:val="12"/>
        </w:numPr>
        <w:autoSpaceDE w:val="0"/>
        <w:autoSpaceDN w:val="0"/>
        <w:adjustRightInd w:val="0"/>
        <w:jc w:val="both"/>
        <w:rPr>
          <w:iCs/>
        </w:rPr>
      </w:pPr>
      <w:r>
        <w:rPr>
          <w:iCs/>
        </w:rPr>
        <w:t>Подготовьте доклад на тему.</w:t>
      </w:r>
    </w:p>
    <w:p w:rsidR="008562D6" w:rsidRPr="00FE4844" w:rsidRDefault="008562D6" w:rsidP="00B5042C">
      <w:pPr>
        <w:autoSpaceDE w:val="0"/>
        <w:autoSpaceDN w:val="0"/>
        <w:adjustRightInd w:val="0"/>
        <w:ind w:left="720"/>
        <w:jc w:val="both"/>
        <w:rPr>
          <w:iCs/>
        </w:rPr>
      </w:pPr>
      <w:r w:rsidRPr="00FE4844">
        <w:rPr>
          <w:iCs/>
        </w:rPr>
        <w:t>Доклад - публичное, официальное сообщение или документ, содержимое которого представляет информацию и отражает суть вопроса или исследования применительно к данной ситуации.</w:t>
      </w:r>
    </w:p>
    <w:p w:rsidR="008562D6" w:rsidRPr="00FE4844" w:rsidRDefault="008562D6" w:rsidP="00B5042C">
      <w:pPr>
        <w:autoSpaceDE w:val="0"/>
        <w:autoSpaceDN w:val="0"/>
        <w:adjustRightInd w:val="0"/>
        <w:ind w:left="720"/>
        <w:jc w:val="both"/>
        <w:rPr>
          <w:iCs/>
        </w:rPr>
      </w:pPr>
      <w:r w:rsidRPr="00FE4844">
        <w:rPr>
          <w:iCs/>
        </w:rPr>
        <w:t>Виды научных докладов:</w:t>
      </w:r>
    </w:p>
    <w:p w:rsidR="008562D6" w:rsidRPr="00FE4844" w:rsidRDefault="008562D6" w:rsidP="00B5042C">
      <w:pPr>
        <w:autoSpaceDE w:val="0"/>
        <w:autoSpaceDN w:val="0"/>
        <w:adjustRightInd w:val="0"/>
        <w:ind w:left="720"/>
        <w:jc w:val="both"/>
        <w:rPr>
          <w:iCs/>
        </w:rPr>
      </w:pPr>
      <w:r w:rsidRPr="00FE4844">
        <w:rPr>
          <w:iCs/>
        </w:rPr>
        <w:t>Устный - читается по итогам проделанной работы и является эффективным средством разъяснения результатов.</w:t>
      </w:r>
    </w:p>
    <w:p w:rsidR="008562D6" w:rsidRPr="00FE4844" w:rsidRDefault="008562D6" w:rsidP="00B5042C">
      <w:pPr>
        <w:autoSpaceDE w:val="0"/>
        <w:autoSpaceDN w:val="0"/>
        <w:adjustRightInd w:val="0"/>
        <w:ind w:left="720"/>
        <w:jc w:val="both"/>
        <w:rPr>
          <w:iCs/>
        </w:rPr>
      </w:pPr>
      <w:r w:rsidRPr="00FE4844">
        <w:rPr>
          <w:iCs/>
        </w:rPr>
        <w:t>Письменный краткий (до 20 стр.) - резюмирует наиболее важную информацию, пол</w:t>
      </w:r>
      <w:r w:rsidRPr="00FE4844">
        <w:rPr>
          <w:iCs/>
        </w:rPr>
        <w:t>у</w:t>
      </w:r>
      <w:r w:rsidRPr="00FE4844">
        <w:rPr>
          <w:iCs/>
        </w:rPr>
        <w:t>ченную в ходе исследования.</w:t>
      </w:r>
    </w:p>
    <w:p w:rsidR="008562D6" w:rsidRPr="00FE4844" w:rsidRDefault="008562D6" w:rsidP="00B5042C">
      <w:pPr>
        <w:autoSpaceDE w:val="0"/>
        <w:autoSpaceDN w:val="0"/>
        <w:adjustRightInd w:val="0"/>
        <w:ind w:left="720"/>
        <w:jc w:val="both"/>
        <w:rPr>
          <w:iCs/>
        </w:rPr>
      </w:pPr>
      <w:r w:rsidRPr="00FE4844">
        <w:rPr>
          <w:iCs/>
        </w:rPr>
        <w:t>Письменный подробный (до 60 стр.) – включает не только текстовую структуру с з</w:t>
      </w:r>
      <w:r w:rsidRPr="00FE4844">
        <w:rPr>
          <w:iCs/>
        </w:rPr>
        <w:t>а</w:t>
      </w:r>
      <w:r w:rsidRPr="00FE4844">
        <w:rPr>
          <w:iCs/>
        </w:rPr>
        <w:t>головками, но и диаграммы, таблицы, рисунки, фотографии, приложения, сноски, ссылки, гиперссылки.</w:t>
      </w:r>
    </w:p>
    <w:p w:rsidR="008562D6" w:rsidRPr="00FE4844" w:rsidRDefault="008562D6" w:rsidP="00B5042C">
      <w:pPr>
        <w:autoSpaceDE w:val="0"/>
        <w:autoSpaceDN w:val="0"/>
        <w:adjustRightInd w:val="0"/>
        <w:ind w:left="720"/>
        <w:jc w:val="both"/>
        <w:rPr>
          <w:iCs/>
        </w:rPr>
      </w:pPr>
      <w:r w:rsidRPr="00FE4844">
        <w:rPr>
          <w:iCs/>
        </w:rPr>
        <w:t>Примерная схема выполнения задания:</w:t>
      </w:r>
    </w:p>
    <w:p w:rsidR="008562D6" w:rsidRPr="00FE4844" w:rsidRDefault="008562D6" w:rsidP="00B5042C">
      <w:pPr>
        <w:autoSpaceDE w:val="0"/>
        <w:autoSpaceDN w:val="0"/>
        <w:adjustRightInd w:val="0"/>
        <w:ind w:left="720"/>
        <w:jc w:val="both"/>
        <w:rPr>
          <w:iCs/>
        </w:rPr>
      </w:pPr>
      <w:r w:rsidRPr="00FE4844">
        <w:rPr>
          <w:iCs/>
        </w:rPr>
        <w:t>четко сформулировать тему доклада;</w:t>
      </w:r>
    </w:p>
    <w:p w:rsidR="008562D6" w:rsidRPr="00FE4844" w:rsidRDefault="008562D6" w:rsidP="00B5042C">
      <w:pPr>
        <w:autoSpaceDE w:val="0"/>
        <w:autoSpaceDN w:val="0"/>
        <w:adjustRightInd w:val="0"/>
        <w:ind w:left="720"/>
        <w:jc w:val="both"/>
        <w:rPr>
          <w:iCs/>
        </w:rPr>
      </w:pPr>
      <w:r w:rsidRPr="00FE4844">
        <w:rPr>
          <w:iCs/>
        </w:rPr>
        <w:t>изучить и подобрать литературу, рекомендуемую по теме, выделив три источника библиографической информации:</w:t>
      </w:r>
    </w:p>
    <w:p w:rsidR="008562D6" w:rsidRPr="00FE4844" w:rsidRDefault="008562D6" w:rsidP="00B5042C">
      <w:pPr>
        <w:autoSpaceDE w:val="0"/>
        <w:autoSpaceDN w:val="0"/>
        <w:adjustRightInd w:val="0"/>
        <w:ind w:left="720"/>
        <w:jc w:val="both"/>
        <w:rPr>
          <w:iCs/>
        </w:rPr>
      </w:pPr>
      <w:r w:rsidRPr="00FE4844">
        <w:rPr>
          <w:iCs/>
        </w:rPr>
        <w:t>первичные (статьи, диссертации, монографии и т.д.);</w:t>
      </w:r>
    </w:p>
    <w:p w:rsidR="008562D6" w:rsidRPr="00FE4844" w:rsidRDefault="008562D6" w:rsidP="00B5042C">
      <w:pPr>
        <w:autoSpaceDE w:val="0"/>
        <w:autoSpaceDN w:val="0"/>
        <w:adjustRightInd w:val="0"/>
        <w:ind w:left="720"/>
        <w:jc w:val="both"/>
        <w:rPr>
          <w:iCs/>
        </w:rPr>
      </w:pPr>
      <w:r w:rsidRPr="00FE4844">
        <w:rPr>
          <w:iCs/>
        </w:rPr>
        <w:t>вторичные (библиография, реферативные журналы, сигнальная информация, планы, граф-схемы, предметные указатели и т.д.);</w:t>
      </w:r>
    </w:p>
    <w:p w:rsidR="008562D6" w:rsidRPr="00FE4844" w:rsidRDefault="008562D6" w:rsidP="00B5042C">
      <w:pPr>
        <w:autoSpaceDE w:val="0"/>
        <w:autoSpaceDN w:val="0"/>
        <w:adjustRightInd w:val="0"/>
        <w:ind w:left="720"/>
        <w:jc w:val="both"/>
        <w:rPr>
          <w:iCs/>
        </w:rPr>
      </w:pPr>
      <w:r w:rsidRPr="00FE4844">
        <w:rPr>
          <w:iCs/>
        </w:rPr>
        <w:t>третичные (обзоры, компилятивные работы, справочные книги и т.д);</w:t>
      </w:r>
    </w:p>
    <w:p w:rsidR="008562D6" w:rsidRPr="00FE4844" w:rsidRDefault="008562D6" w:rsidP="00B5042C">
      <w:pPr>
        <w:autoSpaceDE w:val="0"/>
        <w:autoSpaceDN w:val="0"/>
        <w:adjustRightInd w:val="0"/>
        <w:ind w:left="720"/>
        <w:jc w:val="both"/>
        <w:rPr>
          <w:iCs/>
        </w:rPr>
      </w:pPr>
      <w:r w:rsidRPr="00FE4844">
        <w:rPr>
          <w:iCs/>
        </w:rPr>
        <w:t>написать план, который полностью согласуется и логично раскрывает выбранную т</w:t>
      </w:r>
      <w:r w:rsidRPr="00FE4844">
        <w:rPr>
          <w:iCs/>
        </w:rPr>
        <w:t>е</w:t>
      </w:r>
      <w:r w:rsidRPr="00FE4844">
        <w:rPr>
          <w:iCs/>
        </w:rPr>
        <w:t>му;</w:t>
      </w:r>
    </w:p>
    <w:p w:rsidR="008562D6" w:rsidRPr="00FE4844" w:rsidRDefault="008562D6" w:rsidP="00B5042C">
      <w:pPr>
        <w:autoSpaceDE w:val="0"/>
        <w:autoSpaceDN w:val="0"/>
        <w:adjustRightInd w:val="0"/>
        <w:ind w:left="720"/>
        <w:jc w:val="both"/>
        <w:rPr>
          <w:iCs/>
        </w:rPr>
      </w:pPr>
      <w:r w:rsidRPr="00FE4844">
        <w:rPr>
          <w:iCs/>
        </w:rPr>
        <w:t>соблюдать требования к структуре доклада (краткое введение, обосновывающее акт</w:t>
      </w:r>
      <w:r w:rsidRPr="00FE4844">
        <w:rPr>
          <w:iCs/>
        </w:rPr>
        <w:t>у</w:t>
      </w:r>
      <w:r w:rsidRPr="00FE4844">
        <w:rPr>
          <w:iCs/>
        </w:rPr>
        <w:t>альность проблемы; основной текст; заключение, краткие выводы по исследуемой проблеме; список использованной литературы);</w:t>
      </w:r>
    </w:p>
    <w:p w:rsidR="008562D6" w:rsidRPr="00FE4844" w:rsidRDefault="008562D6" w:rsidP="00B5042C">
      <w:pPr>
        <w:autoSpaceDE w:val="0"/>
        <w:autoSpaceDN w:val="0"/>
        <w:adjustRightInd w:val="0"/>
        <w:ind w:left="720"/>
        <w:jc w:val="both"/>
        <w:rPr>
          <w:iCs/>
        </w:rPr>
      </w:pPr>
      <w:r w:rsidRPr="00FE4844">
        <w:rPr>
          <w:iCs/>
        </w:rPr>
        <w:t>общие положения подкрепить и пояснить конкретными примерами;</w:t>
      </w:r>
    </w:p>
    <w:p w:rsidR="008562D6" w:rsidRPr="00FE4844" w:rsidRDefault="008562D6" w:rsidP="00B5042C">
      <w:pPr>
        <w:autoSpaceDE w:val="0"/>
        <w:autoSpaceDN w:val="0"/>
        <w:adjustRightInd w:val="0"/>
        <w:ind w:left="720"/>
        <w:jc w:val="both"/>
        <w:rPr>
          <w:iCs/>
        </w:rPr>
      </w:pPr>
      <w:r w:rsidRPr="00FE4844">
        <w:rPr>
          <w:iCs/>
        </w:rPr>
        <w:t>не пересказывать отдельные главы учебника или учебного пособия, а изложить со</w:t>
      </w:r>
      <w:r w:rsidRPr="00FE4844">
        <w:rPr>
          <w:iCs/>
        </w:rPr>
        <w:t>б</w:t>
      </w:r>
      <w:r w:rsidRPr="00FE4844">
        <w:rPr>
          <w:iCs/>
        </w:rPr>
        <w:t>ственные соображения по существу излагаемых вопросов, внести свои предложения.</w:t>
      </w:r>
    </w:p>
    <w:p w:rsidR="008562D6" w:rsidRPr="00FE4844" w:rsidRDefault="008562D6" w:rsidP="00B5042C">
      <w:pPr>
        <w:autoSpaceDE w:val="0"/>
        <w:autoSpaceDN w:val="0"/>
        <w:adjustRightInd w:val="0"/>
        <w:ind w:left="720"/>
        <w:jc w:val="both"/>
        <w:rPr>
          <w:iCs/>
        </w:rPr>
      </w:pPr>
      <w:r w:rsidRPr="00FE4844">
        <w:rPr>
          <w:iCs/>
        </w:rPr>
        <w:t>оформить работу в соответствии с требованиями.</w:t>
      </w:r>
    </w:p>
    <w:p w:rsidR="008562D6" w:rsidRPr="00FE4844" w:rsidRDefault="008562D6" w:rsidP="00B5042C">
      <w:pPr>
        <w:autoSpaceDE w:val="0"/>
        <w:autoSpaceDN w:val="0"/>
        <w:adjustRightInd w:val="0"/>
        <w:ind w:left="720"/>
        <w:jc w:val="both"/>
        <w:rPr>
          <w:iCs/>
        </w:rPr>
      </w:pPr>
      <w:r w:rsidRPr="00FE4844">
        <w:rPr>
          <w:iCs/>
        </w:rPr>
        <w:t>Критерии и показатели оценки формы самостоятельной работы «Доклад»</w:t>
      </w:r>
    </w:p>
    <w:p w:rsidR="008562D6" w:rsidRPr="00FE4844" w:rsidRDefault="008562D6" w:rsidP="00B5042C">
      <w:pPr>
        <w:autoSpaceDE w:val="0"/>
        <w:autoSpaceDN w:val="0"/>
        <w:adjustRightInd w:val="0"/>
        <w:ind w:left="720"/>
        <w:jc w:val="both"/>
        <w:rPr>
          <w:iCs/>
        </w:rPr>
      </w:pPr>
      <w:r w:rsidRPr="00FE4844">
        <w:rPr>
          <w:iCs/>
        </w:rPr>
        <w:t>1.Степень раскрытия темы:</w:t>
      </w:r>
    </w:p>
    <w:p w:rsidR="008562D6" w:rsidRPr="00FE4844" w:rsidRDefault="008562D6" w:rsidP="00B5042C">
      <w:pPr>
        <w:autoSpaceDE w:val="0"/>
        <w:autoSpaceDN w:val="0"/>
        <w:adjustRightInd w:val="0"/>
        <w:ind w:left="720"/>
        <w:jc w:val="both"/>
        <w:rPr>
          <w:iCs/>
        </w:rPr>
      </w:pPr>
      <w:r w:rsidRPr="00FE4844">
        <w:rPr>
          <w:iCs/>
        </w:rPr>
        <w:t>тема доклада раскрыта;</w:t>
      </w:r>
    </w:p>
    <w:p w:rsidR="008562D6" w:rsidRPr="00FE4844" w:rsidRDefault="008562D6" w:rsidP="00B5042C">
      <w:pPr>
        <w:autoSpaceDE w:val="0"/>
        <w:autoSpaceDN w:val="0"/>
        <w:adjustRightInd w:val="0"/>
        <w:ind w:left="720"/>
        <w:jc w:val="both"/>
        <w:rPr>
          <w:iCs/>
        </w:rPr>
      </w:pPr>
      <w:r w:rsidRPr="00FE4844">
        <w:rPr>
          <w:iCs/>
        </w:rPr>
        <w:t>тема доклада раскрыта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тема доклада раскрыта ч</w:t>
      </w:r>
      <w:r>
        <w:rPr>
          <w:iCs/>
        </w:rPr>
        <w:t>астично (не более 3-х замечаний)</w:t>
      </w:r>
      <w:r w:rsidRPr="00FE4844">
        <w:rPr>
          <w:iCs/>
        </w:rPr>
        <w:t>;</w:t>
      </w:r>
    </w:p>
    <w:p w:rsidR="008562D6" w:rsidRPr="00FE4844" w:rsidRDefault="008562D6" w:rsidP="00B5042C">
      <w:pPr>
        <w:autoSpaceDE w:val="0"/>
        <w:autoSpaceDN w:val="0"/>
        <w:adjustRightInd w:val="0"/>
        <w:ind w:left="720"/>
        <w:jc w:val="both"/>
        <w:rPr>
          <w:iCs/>
        </w:rPr>
      </w:pPr>
      <w:r w:rsidRPr="00FE4844">
        <w:rPr>
          <w:iCs/>
        </w:rPr>
        <w:t>тема доклада не раскрыта (4 и более замечания).</w:t>
      </w:r>
    </w:p>
    <w:p w:rsidR="008562D6" w:rsidRPr="00FE4844" w:rsidRDefault="008562D6" w:rsidP="00B5042C">
      <w:pPr>
        <w:autoSpaceDE w:val="0"/>
        <w:autoSpaceDN w:val="0"/>
        <w:adjustRightInd w:val="0"/>
        <w:ind w:left="720"/>
        <w:jc w:val="both"/>
        <w:rPr>
          <w:iCs/>
        </w:rPr>
      </w:pPr>
      <w:r w:rsidRPr="00FE4844">
        <w:rPr>
          <w:iCs/>
        </w:rPr>
        <w:lastRenderedPageBreak/>
        <w:t>2. Объем использованной научной литературы:</w:t>
      </w:r>
    </w:p>
    <w:p w:rsidR="008562D6" w:rsidRPr="00FE4844" w:rsidRDefault="008562D6" w:rsidP="00B5042C">
      <w:pPr>
        <w:autoSpaceDE w:val="0"/>
        <w:autoSpaceDN w:val="0"/>
        <w:adjustRightInd w:val="0"/>
        <w:ind w:left="720"/>
        <w:jc w:val="both"/>
        <w:rPr>
          <w:iCs/>
        </w:rPr>
      </w:pPr>
      <w:r w:rsidRPr="00FE4844">
        <w:rPr>
          <w:iCs/>
        </w:rPr>
        <w:t>объем научной литературы достаточный;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(не более 2-х замечаний);</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(3 замечания);</w:t>
      </w:r>
    </w:p>
    <w:p w:rsidR="008562D6" w:rsidRPr="00FE4844" w:rsidRDefault="008562D6" w:rsidP="00B5042C">
      <w:pPr>
        <w:autoSpaceDE w:val="0"/>
        <w:autoSpaceDN w:val="0"/>
        <w:adjustRightInd w:val="0"/>
        <w:ind w:left="720"/>
        <w:jc w:val="both"/>
        <w:rPr>
          <w:iCs/>
        </w:rPr>
      </w:pPr>
      <w:r w:rsidRPr="00FE4844">
        <w:rPr>
          <w:iCs/>
        </w:rPr>
        <w:t>объем научной литературы не достаточный (4 и более замечаний).</w:t>
      </w:r>
    </w:p>
    <w:p w:rsidR="008562D6" w:rsidRPr="00FE4844" w:rsidRDefault="008562D6" w:rsidP="00B5042C">
      <w:pPr>
        <w:autoSpaceDE w:val="0"/>
        <w:autoSpaceDN w:val="0"/>
        <w:adjustRightInd w:val="0"/>
        <w:ind w:left="720"/>
        <w:jc w:val="both"/>
        <w:rPr>
          <w:iCs/>
        </w:rPr>
      </w:pPr>
      <w:r w:rsidRPr="00FE4844">
        <w:rPr>
          <w:iCs/>
        </w:rPr>
        <w:t>3.Достоверность – информации в докладе (точность, обоснованность, наличие ссылок на источники первичной информации):</w:t>
      </w:r>
    </w:p>
    <w:p w:rsidR="008562D6" w:rsidRPr="00FE4844" w:rsidRDefault="008562D6" w:rsidP="00B5042C">
      <w:pPr>
        <w:autoSpaceDE w:val="0"/>
        <w:autoSpaceDN w:val="0"/>
        <w:adjustRightInd w:val="0"/>
        <w:ind w:left="720"/>
        <w:jc w:val="both"/>
        <w:rPr>
          <w:iCs/>
        </w:rPr>
      </w:pPr>
      <w:r w:rsidRPr="00FE4844">
        <w:rPr>
          <w:iCs/>
        </w:rPr>
        <w:t>информация точная, обоснованная, имеет ссылки на источники первичной информ</w:t>
      </w:r>
      <w:r w:rsidRPr="00FE4844">
        <w:rPr>
          <w:iCs/>
        </w:rPr>
        <w:t>а</w:t>
      </w:r>
      <w:r w:rsidRPr="00FE4844">
        <w:rPr>
          <w:iCs/>
        </w:rPr>
        <w:t>ции;</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1 требованию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2 требованиям из 3-х;</w:t>
      </w:r>
    </w:p>
    <w:p w:rsidR="008562D6" w:rsidRPr="00FE4844" w:rsidRDefault="008562D6" w:rsidP="00B5042C">
      <w:pPr>
        <w:autoSpaceDE w:val="0"/>
        <w:autoSpaceDN w:val="0"/>
        <w:adjustRightInd w:val="0"/>
        <w:ind w:left="720"/>
        <w:jc w:val="both"/>
        <w:rPr>
          <w:iCs/>
        </w:rPr>
      </w:pPr>
      <w:r w:rsidRPr="00FE4844">
        <w:rPr>
          <w:iCs/>
        </w:rPr>
        <w:t>информация имеет замечания по всем требованиям.</w:t>
      </w:r>
    </w:p>
    <w:p w:rsidR="008562D6" w:rsidRPr="00FE4844" w:rsidRDefault="008562D6" w:rsidP="00B5042C">
      <w:pPr>
        <w:autoSpaceDE w:val="0"/>
        <w:autoSpaceDN w:val="0"/>
        <w:adjustRightInd w:val="0"/>
        <w:ind w:left="720"/>
        <w:jc w:val="both"/>
        <w:rPr>
          <w:iCs/>
        </w:rPr>
      </w:pPr>
      <w:r w:rsidRPr="00FE4844">
        <w:rPr>
          <w:iCs/>
        </w:rPr>
        <w:t>4.Необходимость и достаточность:</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(не более 2-х замечаний);</w:t>
      </w:r>
    </w:p>
    <w:p w:rsidR="008562D6" w:rsidRPr="00FE4844" w:rsidRDefault="008562D6" w:rsidP="00B5042C">
      <w:pPr>
        <w:autoSpaceDE w:val="0"/>
        <w:autoSpaceDN w:val="0"/>
        <w:adjustRightInd w:val="0"/>
        <w:ind w:left="720"/>
        <w:jc w:val="both"/>
        <w:rPr>
          <w:iCs/>
        </w:rPr>
      </w:pPr>
      <w:r w:rsidRPr="00FE4844">
        <w:rPr>
          <w:iCs/>
        </w:rPr>
        <w:t>приведенные данные и факты служат целям обоснования или иллюстрации опред</w:t>
      </w:r>
      <w:r w:rsidRPr="00FE4844">
        <w:rPr>
          <w:iCs/>
        </w:rPr>
        <w:t>е</w:t>
      </w:r>
      <w:r w:rsidRPr="00FE4844">
        <w:rPr>
          <w:iCs/>
        </w:rPr>
        <w:t>ленных тезисов и положений доклада частично (3 и более замечания);</w:t>
      </w:r>
    </w:p>
    <w:p w:rsidR="008562D6" w:rsidRPr="00816DBC" w:rsidRDefault="008562D6" w:rsidP="00B5042C">
      <w:pPr>
        <w:autoSpaceDE w:val="0"/>
        <w:autoSpaceDN w:val="0"/>
        <w:adjustRightInd w:val="0"/>
        <w:ind w:left="720"/>
        <w:jc w:val="both"/>
        <w:rPr>
          <w:iCs/>
        </w:rPr>
      </w:pPr>
      <w:r w:rsidRPr="00FE4844">
        <w:rPr>
          <w:iCs/>
        </w:rPr>
        <w:t>приведенные данные и факты не служат целям обоснования или иллюстрации опред</w:t>
      </w:r>
      <w:r w:rsidRPr="00FE4844">
        <w:rPr>
          <w:iCs/>
        </w:rPr>
        <w:t>е</w:t>
      </w:r>
      <w:r w:rsidRPr="00FE4844">
        <w:rPr>
          <w:iCs/>
        </w:rPr>
        <w:t>ленных тезисов и положений доклада.</w:t>
      </w:r>
    </w:p>
    <w:p w:rsidR="008562D6" w:rsidRPr="00E44FC2" w:rsidRDefault="008562D6" w:rsidP="00DF14B3">
      <w:pPr>
        <w:jc w:val="both"/>
        <w:rPr>
          <w:i/>
        </w:rPr>
      </w:pPr>
    </w:p>
    <w:p w:rsidR="008562D6" w:rsidRPr="00DC11F5" w:rsidRDefault="008562D6" w:rsidP="006F5C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62D6" w:rsidRPr="000F0F00" w:rsidRDefault="008562D6" w:rsidP="006F5CC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8562D6" w:rsidRPr="00DC11F5" w:rsidRDefault="008562D6" w:rsidP="006F5CCC">
      <w:pPr>
        <w:widowControl w:val="0"/>
        <w:autoSpaceDE w:val="0"/>
        <w:autoSpaceDN w:val="0"/>
        <w:adjustRightInd w:val="0"/>
        <w:ind w:firstLine="708"/>
        <w:rPr>
          <w:b/>
          <w:bCs/>
          <w:i/>
          <w:iCs/>
          <w:highlight w:val="white"/>
        </w:rPr>
      </w:pPr>
    </w:p>
    <w:p w:rsidR="008562D6" w:rsidRPr="00E44FC2" w:rsidRDefault="008562D6" w:rsidP="00D00133">
      <w:pPr>
        <w:widowControl w:val="0"/>
        <w:autoSpaceDE w:val="0"/>
        <w:autoSpaceDN w:val="0"/>
        <w:adjustRightInd w:val="0"/>
        <w:ind w:firstLine="708"/>
        <w:rPr>
          <w:b/>
          <w:bCs/>
          <w:i/>
          <w:iCs/>
          <w:highlight w:val="white"/>
        </w:rPr>
      </w:pPr>
    </w:p>
    <w:p w:rsidR="008562D6" w:rsidRDefault="008562D6" w:rsidP="006F5CCC">
      <w:pPr>
        <w:autoSpaceDE w:val="0"/>
        <w:autoSpaceDN w:val="0"/>
        <w:adjustRightInd w:val="0"/>
        <w:jc w:val="both"/>
        <w:rPr>
          <w:b/>
          <w:bCs/>
          <w:i/>
          <w:iCs/>
        </w:rPr>
      </w:pPr>
      <w:r>
        <w:rPr>
          <w:b/>
          <w:bCs/>
          <w:i/>
          <w:iCs/>
        </w:rPr>
        <w:t>7.</w:t>
      </w:r>
      <w:r w:rsidRPr="00E44FC2">
        <w:rPr>
          <w:b/>
          <w:bCs/>
          <w:i/>
          <w:iCs/>
        </w:rPr>
        <w:t>Перечень основной и дополнительной учебной литературы, необходимой для освоения дисциплины (модуля)</w:t>
      </w:r>
    </w:p>
    <w:p w:rsidR="008562D6" w:rsidRPr="00E44FC2" w:rsidRDefault="008562D6" w:rsidP="00E44FC2">
      <w:pPr>
        <w:autoSpaceDE w:val="0"/>
        <w:autoSpaceDN w:val="0"/>
        <w:adjustRightInd w:val="0"/>
        <w:ind w:left="360"/>
        <w:jc w:val="both"/>
        <w:rPr>
          <w:b/>
          <w:bCs/>
          <w:i/>
          <w:iCs/>
        </w:rPr>
      </w:pPr>
    </w:p>
    <w:p w:rsidR="008562D6" w:rsidRPr="00E44FC2" w:rsidRDefault="008562D6" w:rsidP="00D00133">
      <w:pPr>
        <w:autoSpaceDE w:val="0"/>
        <w:autoSpaceDN w:val="0"/>
        <w:adjustRightInd w:val="0"/>
        <w:ind w:left="720"/>
        <w:rPr>
          <w:b/>
          <w:iCs/>
        </w:rPr>
      </w:pPr>
      <w:r w:rsidRPr="00E44FC2">
        <w:rPr>
          <w:b/>
          <w:iCs/>
        </w:rPr>
        <w:t>7.1. Основная учебная литература:</w:t>
      </w:r>
    </w:p>
    <w:p w:rsidR="008562D6" w:rsidRDefault="008562D6" w:rsidP="000B3C80"/>
    <w:p w:rsidR="008562D6" w:rsidRDefault="008562D6" w:rsidP="00CB24F8">
      <w:pPr>
        <w:jc w:val="both"/>
      </w:pPr>
      <w:r w:rsidRPr="00F444AE">
        <w:t>Чекунова А.Е. Русское кириллическое письмо XI–XVIII вв. [Электронный ресурс]: учебное пособие/ Чекунова А.Е.— Электрон. текстовые данные.— Москва: Российский государстве</w:t>
      </w:r>
      <w:r w:rsidRPr="00F444AE">
        <w:t>н</w:t>
      </w:r>
      <w:r w:rsidRPr="00F444AE">
        <w:t xml:space="preserve">ный гуманитарный университет, 2019.— 287 c.— Режим доступа: </w:t>
      </w:r>
      <w:hyperlink r:id="rId12" w:history="1">
        <w:r w:rsidRPr="00445503">
          <w:rPr>
            <w:rStyle w:val="a6"/>
          </w:rPr>
          <w:t>http://www.iprbookshop.ru/90040.html</w:t>
        </w:r>
      </w:hyperlink>
      <w:r>
        <w:t>.</w:t>
      </w:r>
    </w:p>
    <w:p w:rsidR="008562D6" w:rsidRDefault="008562D6" w:rsidP="00CB24F8">
      <w:pPr>
        <w:jc w:val="both"/>
      </w:pPr>
      <w:r w:rsidRPr="001B4D84">
        <w:t xml:space="preserve">Перспектива и шрифтовая графика [Электронный ресурс]: учебно-методическое пособие для СПО/ — Электрон. текстовые данные.— Саратов: Профобразование, 2019.— 104 c.— Режим доступа: </w:t>
      </w:r>
      <w:hyperlink r:id="rId13" w:history="1">
        <w:r w:rsidRPr="00445503">
          <w:rPr>
            <w:rStyle w:val="a6"/>
          </w:rPr>
          <w:t>http://www.iprbookshop.ru/86147.html</w:t>
        </w:r>
      </w:hyperlink>
      <w:r>
        <w:t xml:space="preserve">. </w:t>
      </w:r>
    </w:p>
    <w:p w:rsidR="008562D6" w:rsidRDefault="008562D6" w:rsidP="000B3C80"/>
    <w:p w:rsidR="008562D6" w:rsidRDefault="008562D6" w:rsidP="000B3C80"/>
    <w:p w:rsidR="008562D6" w:rsidRPr="00E44FC2" w:rsidRDefault="008562D6" w:rsidP="008A33B7">
      <w:pPr>
        <w:numPr>
          <w:ilvl w:val="1"/>
          <w:numId w:val="11"/>
        </w:numPr>
        <w:autoSpaceDE w:val="0"/>
        <w:autoSpaceDN w:val="0"/>
        <w:adjustRightInd w:val="0"/>
        <w:rPr>
          <w:b/>
          <w:iCs/>
        </w:rPr>
      </w:pPr>
      <w:r w:rsidRPr="00E44FC2">
        <w:rPr>
          <w:b/>
          <w:iCs/>
        </w:rPr>
        <w:lastRenderedPageBreak/>
        <w:t>Дополнительная учебная литература:</w:t>
      </w:r>
    </w:p>
    <w:p w:rsidR="008562D6" w:rsidRDefault="008562D6" w:rsidP="00CB24F8">
      <w:pPr>
        <w:jc w:val="both"/>
      </w:pPr>
      <w:r w:rsidRPr="001B4D84">
        <w:t xml:space="preserve">Исенова Ф.К. Учебно-методическое пособие по изучению дисциплины «Академическое письмо и чтение» [Электронный ресурс]/ Исенова Ф.К.— Электрон. текстовые данные.— Астана: Казахский гуманитарно-юридический университет, 2016.— 232 c.— Режим доступа: </w:t>
      </w:r>
      <w:hyperlink r:id="rId14" w:history="1">
        <w:r w:rsidRPr="00445503">
          <w:rPr>
            <w:rStyle w:val="a6"/>
          </w:rPr>
          <w:t>http://www.iprbookshop.ru/72453.html</w:t>
        </w:r>
      </w:hyperlink>
      <w:r>
        <w:t>.</w:t>
      </w:r>
    </w:p>
    <w:p w:rsidR="008562D6" w:rsidRDefault="008562D6" w:rsidP="00CB24F8">
      <w:pPr>
        <w:jc w:val="both"/>
      </w:pPr>
      <w:r w:rsidRPr="001B4D84">
        <w:t>Чернов Ю.Г. Психологический анализ почерка. Системный подход и компьютерная реализ</w:t>
      </w:r>
      <w:r w:rsidRPr="001B4D84">
        <w:t>а</w:t>
      </w:r>
      <w:r w:rsidRPr="001B4D84">
        <w:t xml:space="preserve">ция в психологии, криминологии и судебной экспертизе [Электронный ресурс]/ Чернов Ю.Г.— Электрон. текстовые данные.— Москва: Генезис, 2020.— 464 c.— Режим доступа: </w:t>
      </w:r>
      <w:hyperlink r:id="rId15" w:history="1">
        <w:r w:rsidRPr="00445503">
          <w:rPr>
            <w:rStyle w:val="a6"/>
          </w:rPr>
          <w:t>http://www.iprbookshop.ru/95348.html</w:t>
        </w:r>
      </w:hyperlink>
      <w:r>
        <w:t>.</w:t>
      </w:r>
    </w:p>
    <w:p w:rsidR="008562D6" w:rsidRDefault="008562D6" w:rsidP="00A51486">
      <w:pPr>
        <w:autoSpaceDE w:val="0"/>
        <w:autoSpaceDN w:val="0"/>
        <w:adjustRightInd w:val="0"/>
      </w:pPr>
    </w:p>
    <w:p w:rsidR="008562D6" w:rsidRDefault="008562D6" w:rsidP="00A51486">
      <w:pPr>
        <w:autoSpaceDE w:val="0"/>
        <w:autoSpaceDN w:val="0"/>
        <w:adjustRightInd w:val="0"/>
        <w:rPr>
          <w:shd w:val="clear" w:color="auto" w:fill="FCFCFC"/>
        </w:rPr>
      </w:pPr>
    </w:p>
    <w:p w:rsidR="008562D6" w:rsidRPr="00E44FC2" w:rsidRDefault="008562D6" w:rsidP="008B5AC5">
      <w:pPr>
        <w:tabs>
          <w:tab w:val="left" w:pos="1701"/>
        </w:tabs>
        <w:autoSpaceDE w:val="0"/>
        <w:autoSpaceDN w:val="0"/>
        <w:adjustRightInd w:val="0"/>
        <w:ind w:left="851" w:hanging="142"/>
        <w:rPr>
          <w:b/>
          <w:iCs/>
        </w:rPr>
      </w:pPr>
      <w:r w:rsidRPr="00E44FC2">
        <w:rPr>
          <w:b/>
          <w:iCs/>
        </w:rPr>
        <w:t>7.3.Периодические издания</w:t>
      </w:r>
    </w:p>
    <w:p w:rsidR="008562D6" w:rsidRDefault="008562D6"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8562D6" w:rsidRDefault="008562D6" w:rsidP="008B5AC5">
      <w:pPr>
        <w:tabs>
          <w:tab w:val="left" w:pos="1701"/>
        </w:tabs>
        <w:autoSpaceDE w:val="0"/>
        <w:autoSpaceDN w:val="0"/>
        <w:adjustRightInd w:val="0"/>
        <w:ind w:left="540"/>
        <w:jc w:val="both"/>
      </w:pPr>
      <w:r>
        <w:t>2. Научный журнал «Дошкольное воспитание»</w:t>
      </w:r>
    </w:p>
    <w:p w:rsidR="008562D6" w:rsidRPr="00E44FC2" w:rsidRDefault="008562D6" w:rsidP="008B5AC5">
      <w:pPr>
        <w:tabs>
          <w:tab w:val="left" w:pos="1701"/>
        </w:tabs>
        <w:autoSpaceDE w:val="0"/>
        <w:autoSpaceDN w:val="0"/>
        <w:adjustRightInd w:val="0"/>
        <w:ind w:left="540"/>
        <w:jc w:val="both"/>
      </w:pPr>
    </w:p>
    <w:p w:rsidR="008562D6" w:rsidRPr="00E44FC2" w:rsidRDefault="008562D6" w:rsidP="008B5AC5">
      <w:pPr>
        <w:autoSpaceDE w:val="0"/>
        <w:autoSpaceDN w:val="0"/>
        <w:adjustRightInd w:val="0"/>
        <w:ind w:firstLine="709"/>
        <w:jc w:val="both"/>
        <w:rPr>
          <w:b/>
          <w:bCs/>
          <w:i/>
          <w:iCs/>
        </w:rPr>
      </w:pPr>
      <w:r w:rsidRPr="00E44FC2">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562D6" w:rsidRPr="00E44FC2" w:rsidRDefault="009C4730" w:rsidP="008B5AC5">
      <w:pPr>
        <w:widowControl w:val="0"/>
        <w:autoSpaceDE w:val="0"/>
        <w:autoSpaceDN w:val="0"/>
        <w:adjustRightInd w:val="0"/>
        <w:jc w:val="both"/>
        <w:rPr>
          <w:shd w:val="clear" w:color="auto" w:fill="FFFFFF"/>
        </w:rPr>
      </w:pPr>
      <w:hyperlink r:id="rId16" w:history="1">
        <w:r w:rsidR="008562D6" w:rsidRPr="00E44FC2">
          <w:rPr>
            <w:rStyle w:val="a6"/>
            <w:color w:val="auto"/>
            <w:shd w:val="clear" w:color="auto" w:fill="FFFFFF"/>
          </w:rPr>
          <w:t>www.iprbookshop.ru</w:t>
        </w:r>
      </w:hyperlink>
      <w:r w:rsidR="008562D6" w:rsidRPr="00E44FC2">
        <w:rPr>
          <w:shd w:val="clear" w:color="auto" w:fill="FFFFFF"/>
        </w:rPr>
        <w:t xml:space="preserve">  - электронно-библиотечная система</w:t>
      </w:r>
    </w:p>
    <w:p w:rsidR="008562D6" w:rsidRPr="00E44FC2" w:rsidRDefault="008562D6" w:rsidP="008B5AC5">
      <w:pPr>
        <w:pStyle w:val="a3"/>
        <w:ind w:left="0"/>
      </w:pPr>
      <w:r w:rsidRPr="00E44FC2">
        <w:t>www.zipsites.ru – бесплатная электронная Интернет библиотека.</w:t>
      </w:r>
    </w:p>
    <w:p w:rsidR="008562D6" w:rsidRPr="00E44FC2" w:rsidRDefault="008562D6" w:rsidP="008B5AC5">
      <w:pPr>
        <w:pStyle w:val="a3"/>
        <w:ind w:left="0"/>
      </w:pPr>
      <w:r w:rsidRPr="00E44FC2">
        <w:t xml:space="preserve">www.elibraru.ru – бесплатная электронная Интернет библиотека. </w:t>
      </w:r>
    </w:p>
    <w:p w:rsidR="008562D6" w:rsidRPr="00E44FC2" w:rsidRDefault="008562D6" w:rsidP="008B5AC5">
      <w:pPr>
        <w:pStyle w:val="a3"/>
        <w:ind w:left="0"/>
      </w:pPr>
      <w:r w:rsidRPr="00E44FC2">
        <w:t>www.big.libraru.info – большая  электронная библиотека.</w:t>
      </w:r>
    </w:p>
    <w:p w:rsidR="008562D6" w:rsidRPr="00E44FC2" w:rsidRDefault="008562D6" w:rsidP="008B5AC5">
      <w:pPr>
        <w:autoSpaceDE w:val="0"/>
        <w:autoSpaceDN w:val="0"/>
        <w:adjustRightInd w:val="0"/>
        <w:ind w:left="720"/>
        <w:rPr>
          <w:b/>
          <w:bCs/>
          <w:i/>
          <w:iCs/>
        </w:rPr>
      </w:pPr>
    </w:p>
    <w:p w:rsidR="008562D6" w:rsidRPr="00E44FC2" w:rsidRDefault="008562D6"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8562D6" w:rsidRPr="00E44FC2" w:rsidRDefault="008562D6"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62D6" w:rsidRPr="00E44FC2" w:rsidRDefault="008562D6"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8562D6" w:rsidRPr="00E44FC2" w:rsidRDefault="008562D6"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62D6" w:rsidRPr="00E44FC2" w:rsidRDefault="008562D6" w:rsidP="008B5AC5">
      <w:pPr>
        <w:widowControl w:val="0"/>
        <w:autoSpaceDE w:val="0"/>
        <w:autoSpaceDN w:val="0"/>
        <w:adjustRightInd w:val="0"/>
        <w:ind w:firstLine="360"/>
        <w:jc w:val="both"/>
      </w:pPr>
      <w:r w:rsidRPr="00E44FC2">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E44FC2">
        <w:lastRenderedPageBreak/>
        <w:t>ними.</w:t>
      </w:r>
    </w:p>
    <w:p w:rsidR="008562D6" w:rsidRPr="00E44FC2" w:rsidRDefault="008562D6"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8562D6" w:rsidRPr="00E44FC2" w:rsidRDefault="008562D6"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8562D6" w:rsidRPr="00E44FC2" w:rsidRDefault="008562D6"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8562D6" w:rsidRPr="00E44FC2" w:rsidRDefault="008562D6"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8562D6" w:rsidRDefault="008562D6" w:rsidP="008B5AC5">
      <w:pPr>
        <w:widowControl w:val="0"/>
        <w:autoSpaceDE w:val="0"/>
        <w:autoSpaceDN w:val="0"/>
        <w:adjustRightInd w:val="0"/>
        <w:ind w:firstLine="720"/>
        <w:jc w:val="both"/>
        <w:rPr>
          <w:bCs/>
        </w:rPr>
      </w:pPr>
    </w:p>
    <w:p w:rsidR="008562D6" w:rsidRPr="00E44FC2" w:rsidRDefault="008562D6" w:rsidP="008B5AC5">
      <w:pPr>
        <w:widowControl w:val="0"/>
        <w:autoSpaceDE w:val="0"/>
        <w:autoSpaceDN w:val="0"/>
        <w:adjustRightInd w:val="0"/>
        <w:ind w:firstLine="720"/>
        <w:jc w:val="both"/>
      </w:pPr>
    </w:p>
    <w:p w:rsidR="008562D6" w:rsidRPr="00E44FC2" w:rsidRDefault="008562D6" w:rsidP="008B5AC5">
      <w:pPr>
        <w:numPr>
          <w:ilvl w:val="0"/>
          <w:numId w:val="4"/>
        </w:numPr>
        <w:autoSpaceDE w:val="0"/>
        <w:autoSpaceDN w:val="0"/>
        <w:adjustRightInd w:val="0"/>
        <w:jc w:val="both"/>
        <w:rPr>
          <w:b/>
          <w:bCs/>
          <w:i/>
          <w:iCs/>
        </w:rPr>
      </w:pPr>
      <w:r w:rsidRPr="00E44FC2">
        <w:rPr>
          <w:b/>
          <w:bCs/>
          <w:i/>
          <w:iCs/>
        </w:rPr>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8562D6" w:rsidRPr="006F5CCC" w:rsidRDefault="008562D6" w:rsidP="008B5AC5">
      <w:pPr>
        <w:autoSpaceDE w:val="0"/>
        <w:autoSpaceDN w:val="0"/>
        <w:adjustRightInd w:val="0"/>
        <w:jc w:val="both"/>
        <w:rPr>
          <w:b/>
          <w:bCs/>
          <w:i/>
          <w:iCs/>
        </w:rPr>
      </w:pPr>
      <w:r w:rsidRPr="006F5CCC">
        <w:t>1.</w:t>
      </w:r>
      <w:r w:rsidRPr="00E44FC2">
        <w:t>Операционнаясистема</w:t>
      </w:r>
      <w:r w:rsidRPr="006F5CCC">
        <w:t xml:space="preserve"> </w:t>
      </w:r>
      <w:r w:rsidRPr="00E44FC2">
        <w:rPr>
          <w:lang w:val="en-US"/>
        </w:rPr>
        <w:t>Microsoft</w:t>
      </w:r>
      <w:r w:rsidRPr="006F5CCC">
        <w:t xml:space="preserve"> </w:t>
      </w:r>
      <w:r w:rsidRPr="00E44FC2">
        <w:rPr>
          <w:lang w:val="en-US"/>
        </w:rPr>
        <w:t>Windows</w:t>
      </w:r>
    </w:p>
    <w:p w:rsidR="008562D6" w:rsidRPr="006F5CCC" w:rsidRDefault="008562D6" w:rsidP="008B5AC5">
      <w:pPr>
        <w:autoSpaceDE w:val="0"/>
        <w:autoSpaceDN w:val="0"/>
        <w:adjustRightInd w:val="0"/>
        <w:jc w:val="both"/>
      </w:pPr>
      <w:r w:rsidRPr="006F5CCC">
        <w:t>2.</w:t>
      </w:r>
      <w:r w:rsidRPr="00E44FC2">
        <w:rPr>
          <w:lang w:val="en-US"/>
        </w:rPr>
        <w:t>Microsoft</w:t>
      </w:r>
      <w:r w:rsidRPr="006F5CCC">
        <w:t xml:space="preserve"> </w:t>
      </w:r>
      <w:r w:rsidRPr="00E44FC2">
        <w:rPr>
          <w:lang w:val="en-US"/>
        </w:rPr>
        <w:t>Office</w:t>
      </w:r>
      <w:r w:rsidRPr="006F5CCC">
        <w:t xml:space="preserve"> 2010-2016</w:t>
      </w:r>
    </w:p>
    <w:p w:rsidR="008562D6" w:rsidRPr="006F5CCC" w:rsidRDefault="008562D6" w:rsidP="008B5AC5">
      <w:pPr>
        <w:autoSpaceDE w:val="0"/>
        <w:autoSpaceDN w:val="0"/>
        <w:adjustRightInd w:val="0"/>
        <w:jc w:val="both"/>
      </w:pPr>
      <w:r w:rsidRPr="006F5CCC">
        <w:t>3.</w:t>
      </w:r>
      <w:r w:rsidRPr="00E44FC2">
        <w:t>Антивирус</w:t>
      </w:r>
      <w:r w:rsidRPr="006F5CCC">
        <w:t xml:space="preserve"> </w:t>
      </w:r>
      <w:r w:rsidRPr="00E44FC2">
        <w:rPr>
          <w:lang w:val="en-US"/>
        </w:rPr>
        <w:t>Kaspersky</w:t>
      </w:r>
      <w:r w:rsidRPr="006F5CCC">
        <w:t xml:space="preserve"> </w:t>
      </w:r>
      <w:r w:rsidRPr="00E44FC2">
        <w:rPr>
          <w:lang w:val="en-US"/>
        </w:rPr>
        <w:t>Endpoint</w:t>
      </w:r>
      <w:r w:rsidRPr="006F5CCC">
        <w:t xml:space="preserve"> </w:t>
      </w:r>
      <w:r w:rsidRPr="00E44FC2">
        <w:rPr>
          <w:lang w:val="en-US"/>
        </w:rPr>
        <w:t>Security</w:t>
      </w:r>
    </w:p>
    <w:p w:rsidR="008562D6" w:rsidRPr="00936B0C" w:rsidRDefault="008562D6" w:rsidP="008B5AC5">
      <w:pPr>
        <w:autoSpaceDE w:val="0"/>
        <w:autoSpaceDN w:val="0"/>
        <w:adjustRightInd w:val="0"/>
        <w:jc w:val="both"/>
      </w:pPr>
      <w:r w:rsidRPr="00936B0C">
        <w:t>4.</w:t>
      </w:r>
      <w:r w:rsidRPr="00E44FC2">
        <w:t>Программадляработыс</w:t>
      </w:r>
      <w:r w:rsidRPr="00E44FC2">
        <w:rPr>
          <w:lang w:val="en-US"/>
        </w:rPr>
        <w:t>pdf</w:t>
      </w:r>
      <w:r w:rsidRPr="00E44FC2">
        <w:t>файлами</w:t>
      </w:r>
      <w:r w:rsidRPr="00E44FC2">
        <w:rPr>
          <w:lang w:val="en-US"/>
        </w:rPr>
        <w:t>AdobeReader</w:t>
      </w:r>
    </w:p>
    <w:p w:rsidR="008562D6" w:rsidRPr="00E44FC2" w:rsidRDefault="008562D6" w:rsidP="008B5AC5">
      <w:pPr>
        <w:autoSpaceDE w:val="0"/>
        <w:autoSpaceDN w:val="0"/>
        <w:adjustRightInd w:val="0"/>
        <w:jc w:val="both"/>
      </w:pPr>
      <w:r w:rsidRPr="00E44FC2">
        <w:t>5.Архиватор 7-</w:t>
      </w:r>
      <w:r w:rsidRPr="00E44FC2">
        <w:rPr>
          <w:lang w:val="en-US"/>
        </w:rPr>
        <w:t>zip</w:t>
      </w:r>
    </w:p>
    <w:p w:rsidR="008562D6" w:rsidRPr="00E44FC2" w:rsidRDefault="008562D6" w:rsidP="008B5AC5">
      <w:pPr>
        <w:autoSpaceDE w:val="0"/>
        <w:autoSpaceDN w:val="0"/>
        <w:adjustRightInd w:val="0"/>
        <w:jc w:val="both"/>
      </w:pPr>
      <w:r w:rsidRPr="00E44FC2">
        <w:t>6.Справочно-правовая система КонсультантПлюс</w:t>
      </w:r>
    </w:p>
    <w:p w:rsidR="008562D6" w:rsidRPr="00E44FC2" w:rsidRDefault="008562D6" w:rsidP="008B5AC5">
      <w:pPr>
        <w:autoSpaceDE w:val="0"/>
        <w:autoSpaceDN w:val="0"/>
        <w:adjustRightInd w:val="0"/>
        <w:jc w:val="both"/>
        <w:rPr>
          <w:b/>
          <w:bCs/>
          <w:i/>
          <w:iCs/>
        </w:rPr>
      </w:pPr>
      <w:r w:rsidRPr="00E44FC2">
        <w:t>7.Справочно-правовая система Гарант</w:t>
      </w:r>
    </w:p>
    <w:p w:rsidR="008562D6" w:rsidRPr="00E44FC2" w:rsidRDefault="008562D6" w:rsidP="008B5AC5">
      <w:pPr>
        <w:autoSpaceDE w:val="0"/>
        <w:autoSpaceDN w:val="0"/>
        <w:adjustRightInd w:val="0"/>
        <w:jc w:val="both"/>
      </w:pPr>
    </w:p>
    <w:p w:rsidR="008562D6" w:rsidRPr="00E44FC2" w:rsidRDefault="008562D6"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8562D6" w:rsidRPr="00E44FC2" w:rsidRDefault="008562D6" w:rsidP="008B5AC5">
      <w:pPr>
        <w:ind w:left="720"/>
        <w:contextualSpacing/>
        <w:jc w:val="both"/>
      </w:pPr>
      <w:r w:rsidRPr="00E44FC2">
        <w:t>1.Проектор, ноутбук</w:t>
      </w:r>
    </w:p>
    <w:p w:rsidR="008562D6" w:rsidRPr="00E44FC2" w:rsidRDefault="008562D6" w:rsidP="008B5AC5">
      <w:pPr>
        <w:ind w:left="720"/>
        <w:contextualSpacing/>
        <w:jc w:val="both"/>
      </w:pPr>
      <w:r w:rsidRPr="00E44FC2">
        <w:t xml:space="preserve">2.Проекционный экран </w:t>
      </w:r>
    </w:p>
    <w:p w:rsidR="008562D6" w:rsidRPr="00E44FC2" w:rsidRDefault="008562D6" w:rsidP="008B5AC5">
      <w:pPr>
        <w:ind w:left="720"/>
        <w:contextualSpacing/>
        <w:jc w:val="both"/>
      </w:pPr>
      <w:r w:rsidRPr="00E44FC2">
        <w:t>3.Колонки</w:t>
      </w:r>
    </w:p>
    <w:p w:rsidR="008562D6" w:rsidRPr="00E44FC2" w:rsidRDefault="008562D6" w:rsidP="008B5AC5">
      <w:pPr>
        <w:autoSpaceDE w:val="0"/>
        <w:autoSpaceDN w:val="0"/>
        <w:adjustRightInd w:val="0"/>
      </w:pPr>
    </w:p>
    <w:p w:rsidR="008562D6" w:rsidRPr="00E44FC2" w:rsidRDefault="008562D6"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8562D6" w:rsidRPr="00E44FC2" w:rsidRDefault="008562D6"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w:t>
      </w:r>
      <w:r w:rsidRPr="00E44FC2">
        <w:t>и</w:t>
      </w:r>
      <w:r w:rsidRPr="00E44FC2">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8562D6" w:rsidRPr="00E44FC2" w:rsidRDefault="008562D6"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8562D6" w:rsidRPr="00E44FC2" w:rsidRDefault="008562D6" w:rsidP="008B5AC5">
      <w:pPr>
        <w:tabs>
          <w:tab w:val="center" w:pos="4536"/>
          <w:tab w:val="right" w:pos="9072"/>
        </w:tabs>
        <w:ind w:firstLine="709"/>
        <w:jc w:val="both"/>
      </w:pPr>
    </w:p>
    <w:p w:rsidR="008562D6" w:rsidRPr="00E44FC2" w:rsidRDefault="008562D6"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8562D6" w:rsidRPr="00E44FC2" w:rsidRDefault="008562D6"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8562D6" w:rsidRPr="00E44FC2" w:rsidRDefault="008562D6" w:rsidP="008B5AC5">
      <w:pPr>
        <w:tabs>
          <w:tab w:val="center" w:pos="4536"/>
          <w:tab w:val="right" w:pos="9072"/>
        </w:tabs>
        <w:autoSpaceDE w:val="0"/>
        <w:autoSpaceDN w:val="0"/>
        <w:adjustRightInd w:val="0"/>
      </w:pPr>
      <w:r w:rsidRPr="00E44FC2">
        <w:t>- практические  занятия;</w:t>
      </w:r>
    </w:p>
    <w:p w:rsidR="008562D6" w:rsidRPr="00E44FC2" w:rsidRDefault="008562D6" w:rsidP="008B5AC5">
      <w:pPr>
        <w:tabs>
          <w:tab w:val="center" w:pos="4536"/>
          <w:tab w:val="right" w:pos="9072"/>
        </w:tabs>
        <w:autoSpaceDE w:val="0"/>
        <w:autoSpaceDN w:val="0"/>
        <w:adjustRightInd w:val="0"/>
      </w:pPr>
      <w:r w:rsidRPr="00E44FC2">
        <w:t>- контрольные опросы;</w:t>
      </w:r>
    </w:p>
    <w:p w:rsidR="008562D6" w:rsidRPr="00E44FC2" w:rsidRDefault="008562D6" w:rsidP="008B5AC5">
      <w:pPr>
        <w:tabs>
          <w:tab w:val="center" w:pos="4536"/>
          <w:tab w:val="right" w:pos="9072"/>
        </w:tabs>
        <w:autoSpaceDE w:val="0"/>
        <w:autoSpaceDN w:val="0"/>
        <w:adjustRightInd w:val="0"/>
      </w:pPr>
      <w:r w:rsidRPr="00E44FC2">
        <w:lastRenderedPageBreak/>
        <w:t>- консультации;</w:t>
      </w:r>
    </w:p>
    <w:p w:rsidR="008562D6" w:rsidRPr="00E44FC2" w:rsidRDefault="008562D6" w:rsidP="008B5AC5">
      <w:pPr>
        <w:tabs>
          <w:tab w:val="center" w:pos="4536"/>
          <w:tab w:val="right" w:pos="9072"/>
        </w:tabs>
        <w:autoSpaceDE w:val="0"/>
        <w:autoSpaceDN w:val="0"/>
        <w:adjustRightInd w:val="0"/>
      </w:pPr>
      <w:r w:rsidRPr="00E44FC2">
        <w:t>- самостоятельная работа с учебной литературой;</w:t>
      </w:r>
    </w:p>
    <w:p w:rsidR="008562D6" w:rsidRPr="00E44FC2" w:rsidRDefault="008562D6" w:rsidP="008B5AC5">
      <w:pPr>
        <w:tabs>
          <w:tab w:val="center" w:pos="4536"/>
          <w:tab w:val="right" w:pos="9072"/>
        </w:tabs>
        <w:autoSpaceDE w:val="0"/>
        <w:autoSpaceDN w:val="0"/>
        <w:adjustRightInd w:val="0"/>
      </w:pPr>
      <w:r w:rsidRPr="00E44FC2">
        <w:t>- подготовка и обсуждение рефератов, презентаций;</w:t>
      </w:r>
    </w:p>
    <w:p w:rsidR="008562D6" w:rsidRPr="00E44FC2" w:rsidRDefault="008562D6" w:rsidP="008B5AC5">
      <w:pPr>
        <w:tabs>
          <w:tab w:val="center" w:pos="4536"/>
          <w:tab w:val="right" w:pos="9072"/>
        </w:tabs>
        <w:autoSpaceDE w:val="0"/>
        <w:autoSpaceDN w:val="0"/>
        <w:adjustRightInd w:val="0"/>
      </w:pPr>
      <w:r w:rsidRPr="00E44FC2">
        <w:t>- тестирование по основным темам дисциплины.</w:t>
      </w:r>
    </w:p>
    <w:p w:rsidR="008562D6" w:rsidRPr="00E44FC2" w:rsidRDefault="008562D6"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8562D6" w:rsidRPr="00E44FC2" w:rsidRDefault="008562D6"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8562D6" w:rsidRPr="00E44FC2" w:rsidRDefault="008562D6" w:rsidP="008B5AC5">
      <w:pPr>
        <w:tabs>
          <w:tab w:val="center" w:pos="4536"/>
          <w:tab w:val="right" w:pos="9072"/>
        </w:tabs>
        <w:autoSpaceDE w:val="0"/>
        <w:autoSpaceDN w:val="0"/>
        <w:adjustRightInd w:val="0"/>
      </w:pPr>
      <w:r w:rsidRPr="00E44FC2">
        <w:rPr>
          <w:i/>
          <w:iCs/>
        </w:rPr>
        <w:t>- ролевая игра;</w:t>
      </w:r>
    </w:p>
    <w:p w:rsidR="008562D6" w:rsidRPr="00E44FC2" w:rsidRDefault="008562D6" w:rsidP="008B5AC5">
      <w:pPr>
        <w:tabs>
          <w:tab w:val="center" w:pos="4536"/>
          <w:tab w:val="right" w:pos="9072"/>
        </w:tabs>
        <w:autoSpaceDE w:val="0"/>
        <w:autoSpaceDN w:val="0"/>
        <w:adjustRightInd w:val="0"/>
        <w:rPr>
          <w:i/>
          <w:iCs/>
        </w:rPr>
      </w:pPr>
      <w:r w:rsidRPr="00E44FC2">
        <w:rPr>
          <w:i/>
          <w:iCs/>
        </w:rPr>
        <w:t>- творческие задания;</w:t>
      </w:r>
    </w:p>
    <w:p w:rsidR="008562D6" w:rsidRPr="00E44FC2" w:rsidRDefault="008562D6" w:rsidP="008B5AC5">
      <w:pPr>
        <w:tabs>
          <w:tab w:val="center" w:pos="4536"/>
          <w:tab w:val="right" w:pos="9072"/>
        </w:tabs>
        <w:autoSpaceDE w:val="0"/>
        <w:autoSpaceDN w:val="0"/>
        <w:adjustRightInd w:val="0"/>
        <w:rPr>
          <w:i/>
          <w:iCs/>
        </w:rPr>
      </w:pPr>
      <w:r w:rsidRPr="00E44FC2">
        <w:rPr>
          <w:i/>
          <w:iCs/>
        </w:rPr>
        <w:t>- сообщения с анализом;</w:t>
      </w:r>
    </w:p>
    <w:p w:rsidR="008562D6" w:rsidRPr="00E44FC2" w:rsidRDefault="008562D6" w:rsidP="008B5AC5">
      <w:pPr>
        <w:tabs>
          <w:tab w:val="center" w:pos="4536"/>
          <w:tab w:val="right" w:pos="9072"/>
        </w:tabs>
        <w:autoSpaceDE w:val="0"/>
        <w:autoSpaceDN w:val="0"/>
        <w:adjustRightInd w:val="0"/>
        <w:jc w:val="both"/>
        <w:rPr>
          <w:i/>
          <w:iCs/>
        </w:rPr>
      </w:pPr>
      <w:r w:rsidRPr="00E44FC2">
        <w:rPr>
          <w:i/>
          <w:iCs/>
        </w:rPr>
        <w:t>- дискуссия.</w:t>
      </w:r>
    </w:p>
    <w:p w:rsidR="008562D6" w:rsidRPr="00E44FC2" w:rsidRDefault="008562D6" w:rsidP="008B5AC5"/>
    <w:p w:rsidR="008562D6" w:rsidRPr="00E44FC2" w:rsidRDefault="008562D6" w:rsidP="008B5AC5"/>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Default="008562D6" w:rsidP="00FC3B95">
      <w:pPr>
        <w:autoSpaceDE w:val="0"/>
        <w:autoSpaceDN w:val="0"/>
        <w:adjustRightInd w:val="0"/>
        <w:jc w:val="right"/>
      </w:pPr>
    </w:p>
    <w:p w:rsidR="008562D6" w:rsidRPr="00E44FC2" w:rsidRDefault="008562D6" w:rsidP="00FC3B95">
      <w:pPr>
        <w:autoSpaceDE w:val="0"/>
        <w:autoSpaceDN w:val="0"/>
        <w:adjustRightInd w:val="0"/>
        <w:jc w:val="right"/>
      </w:pPr>
      <w:r>
        <w:br w:type="page"/>
      </w:r>
      <w:r w:rsidRPr="00E44FC2">
        <w:lastRenderedPageBreak/>
        <w:t xml:space="preserve">Приложение </w:t>
      </w: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pPr>
    </w:p>
    <w:p w:rsidR="008562D6" w:rsidRPr="00E44FC2" w:rsidRDefault="008562D6" w:rsidP="00FC3B95">
      <w:pPr>
        <w:autoSpaceDE w:val="0"/>
        <w:autoSpaceDN w:val="0"/>
        <w:adjustRightInd w:val="0"/>
        <w:jc w:val="right"/>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rPr>
          <w:b/>
          <w:bCs/>
        </w:rPr>
      </w:pPr>
      <w:r w:rsidRPr="00E44FC2">
        <w:rPr>
          <w:b/>
          <w:bCs/>
        </w:rPr>
        <w:t xml:space="preserve">ФОНД ОЦЕНОЧНЫХ СРЕДСТВ </w:t>
      </w:r>
    </w:p>
    <w:p w:rsidR="008562D6" w:rsidRPr="00E44FC2" w:rsidRDefault="008562D6" w:rsidP="00FC3B95">
      <w:pPr>
        <w:autoSpaceDE w:val="0"/>
        <w:autoSpaceDN w:val="0"/>
        <w:adjustRightInd w:val="0"/>
        <w:jc w:val="center"/>
        <w:rPr>
          <w:b/>
          <w:bCs/>
        </w:rPr>
      </w:pPr>
      <w:r w:rsidRPr="00E44FC2">
        <w:rPr>
          <w:b/>
          <w:bCs/>
        </w:rPr>
        <w:t>ДЛЯ ПРОВЕДЕНИЯ ПРОМЕЖУТОЧНОЙ АТТЕСТАЦИИ</w:t>
      </w:r>
    </w:p>
    <w:p w:rsidR="008562D6" w:rsidRPr="00E44FC2" w:rsidRDefault="008562D6" w:rsidP="00FC3B95">
      <w:pPr>
        <w:autoSpaceDE w:val="0"/>
        <w:autoSpaceDN w:val="0"/>
        <w:adjustRightInd w:val="0"/>
        <w:jc w:val="center"/>
        <w:rPr>
          <w:b/>
          <w:bCs/>
        </w:rPr>
      </w:pPr>
      <w:r w:rsidRPr="00E44FC2">
        <w:rPr>
          <w:b/>
          <w:bCs/>
        </w:rPr>
        <w:t>ПО ДИСЦИПЛИНЕ</w:t>
      </w:r>
    </w:p>
    <w:p w:rsidR="008562D6" w:rsidRPr="00E44FC2" w:rsidRDefault="008562D6" w:rsidP="00FC3B95">
      <w:pPr>
        <w:autoSpaceDE w:val="0"/>
        <w:autoSpaceDN w:val="0"/>
        <w:adjustRightInd w:val="0"/>
        <w:jc w:val="center"/>
        <w:rPr>
          <w:b/>
          <w:bCs/>
        </w:rPr>
      </w:pPr>
    </w:p>
    <w:p w:rsidR="008562D6" w:rsidRPr="00E44FC2" w:rsidRDefault="008562D6" w:rsidP="00FC3B95">
      <w:pPr>
        <w:autoSpaceDE w:val="0"/>
        <w:autoSpaceDN w:val="0"/>
        <w:adjustRightInd w:val="0"/>
        <w:jc w:val="center"/>
        <w:rPr>
          <w:b/>
          <w:bCs/>
        </w:rPr>
      </w:pPr>
    </w:p>
    <w:p w:rsidR="008562D6" w:rsidRPr="00E44FC2" w:rsidRDefault="008562D6" w:rsidP="00221CC6">
      <w:pPr>
        <w:pStyle w:val="Style15"/>
        <w:tabs>
          <w:tab w:val="left" w:leader="underscore" w:pos="9856"/>
        </w:tabs>
        <w:jc w:val="center"/>
        <w:rPr>
          <w:b/>
          <w:bCs/>
        </w:rPr>
      </w:pPr>
      <w:r w:rsidRPr="00E44FC2">
        <w:rPr>
          <w:b/>
          <w:bCs/>
          <w:sz w:val="22"/>
        </w:rPr>
        <w:t>«</w:t>
      </w:r>
      <w:r w:rsidRPr="0066661F">
        <w:rPr>
          <w:b/>
          <w:szCs w:val="28"/>
        </w:rPr>
        <w:t>Каллиграфия</w:t>
      </w:r>
      <w:r w:rsidRPr="00E44FC2">
        <w:rPr>
          <w:b/>
          <w:bCs/>
          <w:sz w:val="22"/>
        </w:rPr>
        <w:t>»</w:t>
      </w:r>
    </w:p>
    <w:p w:rsidR="008562D6" w:rsidRPr="00E44FC2" w:rsidRDefault="008562D6" w:rsidP="00E44FC2">
      <w:pPr>
        <w:autoSpaceDE w:val="0"/>
        <w:autoSpaceDN w:val="0"/>
        <w:adjustRightInd w:val="0"/>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Default="008562D6" w:rsidP="00FC3B95">
      <w:pPr>
        <w:autoSpaceDE w:val="0"/>
        <w:autoSpaceDN w:val="0"/>
        <w:adjustRightInd w:val="0"/>
        <w:jc w:val="center"/>
      </w:pPr>
    </w:p>
    <w:p w:rsidR="008562D6" w:rsidRPr="00E44FC2" w:rsidRDefault="008562D6" w:rsidP="00FC3B95">
      <w:pPr>
        <w:autoSpaceDE w:val="0"/>
        <w:autoSpaceDN w:val="0"/>
        <w:adjustRightInd w:val="0"/>
        <w:jc w:val="center"/>
      </w:pPr>
    </w:p>
    <w:p w:rsidR="008562D6" w:rsidRPr="00E44FC2" w:rsidRDefault="008562D6" w:rsidP="008A33B7">
      <w:pPr>
        <w:numPr>
          <w:ilvl w:val="0"/>
          <w:numId w:val="9"/>
        </w:numPr>
        <w:jc w:val="both"/>
        <w:rPr>
          <w:b/>
        </w:rPr>
      </w:pPr>
      <w:r>
        <w:rPr>
          <w:b/>
        </w:rPr>
        <w:br w:type="page"/>
      </w:r>
      <w:r w:rsidRPr="00E44FC2">
        <w:rPr>
          <w:b/>
        </w:rPr>
        <w:lastRenderedPageBreak/>
        <w:t>Паспорт компетенций</w:t>
      </w:r>
    </w:p>
    <w:p w:rsidR="008562D6" w:rsidRPr="00E44FC2" w:rsidRDefault="008562D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62D6" w:rsidRPr="00E44FC2" w:rsidTr="00A96FF5">
        <w:trPr>
          <w:trHeight w:val="726"/>
        </w:trPr>
        <w:tc>
          <w:tcPr>
            <w:tcW w:w="2093" w:type="dxa"/>
          </w:tcPr>
          <w:p w:rsidR="008562D6" w:rsidRPr="00E44FC2" w:rsidRDefault="008562D6" w:rsidP="00A96FF5">
            <w:pPr>
              <w:widowControl w:val="0"/>
              <w:contextualSpacing/>
              <w:jc w:val="both"/>
            </w:pPr>
            <w:r w:rsidRPr="00E44FC2">
              <w:t>Код оцениваемой компетенции (или её части)</w:t>
            </w:r>
          </w:p>
        </w:tc>
        <w:tc>
          <w:tcPr>
            <w:tcW w:w="1843" w:type="dxa"/>
          </w:tcPr>
          <w:p w:rsidR="008562D6" w:rsidRPr="00E44FC2" w:rsidRDefault="008562D6" w:rsidP="00A96FF5">
            <w:pPr>
              <w:widowControl w:val="0"/>
              <w:contextualSpacing/>
              <w:jc w:val="both"/>
            </w:pPr>
            <w:r w:rsidRPr="00E44FC2">
              <w:t xml:space="preserve">Вид контроля </w:t>
            </w:r>
          </w:p>
        </w:tc>
        <w:tc>
          <w:tcPr>
            <w:tcW w:w="5953" w:type="dxa"/>
          </w:tcPr>
          <w:p w:rsidR="008562D6" w:rsidRPr="00E44FC2" w:rsidRDefault="008562D6" w:rsidP="00A96FF5">
            <w:pPr>
              <w:widowControl w:val="0"/>
              <w:contextualSpacing/>
              <w:jc w:val="both"/>
            </w:pPr>
            <w:r w:rsidRPr="00E44FC2">
              <w:t>Компонент фонда оценочных средств</w:t>
            </w:r>
          </w:p>
        </w:tc>
      </w:tr>
      <w:tr w:rsidR="008562D6" w:rsidRPr="00E44FC2" w:rsidTr="00A64C4D">
        <w:trPr>
          <w:trHeight w:val="562"/>
        </w:trPr>
        <w:tc>
          <w:tcPr>
            <w:tcW w:w="2093" w:type="dxa"/>
            <w:vMerge w:val="restart"/>
          </w:tcPr>
          <w:p w:rsidR="008562D6" w:rsidRDefault="008562D6" w:rsidP="0066661F">
            <w:pPr>
              <w:pStyle w:val="a3"/>
              <w:ind w:left="0"/>
              <w:jc w:val="both"/>
            </w:pPr>
            <w:r>
              <w:t>ПК-1</w:t>
            </w:r>
          </w:p>
          <w:p w:rsidR="008562D6" w:rsidRPr="00E44FC2" w:rsidRDefault="008562D6" w:rsidP="0066661F">
            <w:pPr>
              <w:pStyle w:val="a3"/>
              <w:ind w:left="0"/>
              <w:jc w:val="both"/>
            </w:pPr>
            <w:r>
              <w:t>ПК-3</w:t>
            </w:r>
          </w:p>
        </w:tc>
        <w:tc>
          <w:tcPr>
            <w:tcW w:w="1843" w:type="dxa"/>
          </w:tcPr>
          <w:p w:rsidR="008562D6" w:rsidRPr="00E44FC2" w:rsidRDefault="008562D6" w:rsidP="00A96FF5">
            <w:pPr>
              <w:widowControl w:val="0"/>
              <w:contextualSpacing/>
              <w:jc w:val="both"/>
            </w:pPr>
            <w:r w:rsidRPr="00E44FC2">
              <w:t>письменный</w:t>
            </w:r>
          </w:p>
        </w:tc>
        <w:tc>
          <w:tcPr>
            <w:tcW w:w="5953" w:type="dxa"/>
          </w:tcPr>
          <w:p w:rsidR="008562D6" w:rsidRPr="00E44FC2" w:rsidRDefault="008562D6" w:rsidP="005E08C3">
            <w:pPr>
              <w:tabs>
                <w:tab w:val="left" w:pos="5700"/>
              </w:tabs>
            </w:pPr>
            <w:r>
              <w:t xml:space="preserve">Тестирование </w:t>
            </w:r>
          </w:p>
        </w:tc>
      </w:tr>
      <w:tr w:rsidR="008562D6" w:rsidRPr="00E44FC2" w:rsidTr="00A96FF5">
        <w:tc>
          <w:tcPr>
            <w:tcW w:w="2093" w:type="dxa"/>
            <w:vMerge/>
          </w:tcPr>
          <w:p w:rsidR="008562D6" w:rsidRPr="00E44FC2" w:rsidRDefault="008562D6" w:rsidP="00A96FF5">
            <w:pPr>
              <w:widowControl w:val="0"/>
              <w:contextualSpacing/>
              <w:jc w:val="both"/>
            </w:pPr>
          </w:p>
        </w:tc>
        <w:tc>
          <w:tcPr>
            <w:tcW w:w="1843" w:type="dxa"/>
          </w:tcPr>
          <w:p w:rsidR="008562D6" w:rsidRPr="00E44FC2" w:rsidRDefault="008562D6" w:rsidP="00A96FF5">
            <w:r w:rsidRPr="00E44FC2">
              <w:t>устный</w:t>
            </w:r>
          </w:p>
        </w:tc>
        <w:tc>
          <w:tcPr>
            <w:tcW w:w="5953" w:type="dxa"/>
          </w:tcPr>
          <w:p w:rsidR="008562D6" w:rsidRPr="00E44FC2" w:rsidRDefault="008562D6" w:rsidP="008B68C6">
            <w:r>
              <w:t>П</w:t>
            </w:r>
            <w:r w:rsidRPr="004E4A65">
              <w:t>роблемно-аналитические задания</w:t>
            </w:r>
          </w:p>
        </w:tc>
      </w:tr>
    </w:tbl>
    <w:p w:rsidR="008562D6" w:rsidRDefault="008562D6" w:rsidP="00FC3B95">
      <w:pPr>
        <w:ind w:firstLine="567"/>
        <w:jc w:val="both"/>
      </w:pPr>
    </w:p>
    <w:p w:rsidR="008562D6" w:rsidRPr="00E44FC2" w:rsidRDefault="008562D6" w:rsidP="00FC3B95">
      <w:pPr>
        <w:ind w:firstLine="567"/>
        <w:jc w:val="both"/>
      </w:pPr>
    </w:p>
    <w:p w:rsidR="008562D6" w:rsidRPr="00E44FC2" w:rsidRDefault="008562D6" w:rsidP="00FC3B95">
      <w:pPr>
        <w:jc w:val="both"/>
        <w:rPr>
          <w:b/>
          <w:lang w:eastAsia="en-US"/>
        </w:rPr>
      </w:pPr>
      <w:r w:rsidRPr="00E44FC2">
        <w:rPr>
          <w:b/>
          <w:lang w:eastAsia="en-US"/>
        </w:rPr>
        <w:t>2.Критерии освоения компетенций</w:t>
      </w:r>
    </w:p>
    <w:p w:rsidR="008562D6" w:rsidRPr="00E44FC2" w:rsidRDefault="008562D6" w:rsidP="00FC3B95">
      <w:pPr>
        <w:jc w:val="both"/>
        <w:rPr>
          <w:lang w:eastAsia="en-US"/>
        </w:rPr>
      </w:pPr>
    </w:p>
    <w:p w:rsidR="008562D6" w:rsidRPr="00E44FC2" w:rsidRDefault="008562D6"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8562D6" w:rsidRPr="00E44FC2" w:rsidRDefault="008562D6" w:rsidP="00FC3B95">
      <w:pPr>
        <w:jc w:val="center"/>
        <w:rPr>
          <w:b/>
          <w:bCs/>
          <w:lang w:eastAsia="en-US"/>
        </w:rPr>
      </w:pPr>
    </w:p>
    <w:p w:rsidR="008562D6" w:rsidRPr="00E44FC2" w:rsidRDefault="008562D6" w:rsidP="008A7E41">
      <w:pPr>
        <w:jc w:val="center"/>
        <w:rPr>
          <w:b/>
          <w:bCs/>
          <w:lang w:eastAsia="en-US"/>
        </w:rPr>
      </w:pPr>
      <w:r w:rsidRPr="00E44FC2">
        <w:rPr>
          <w:b/>
          <w:bCs/>
          <w:lang w:eastAsia="en-US"/>
        </w:rPr>
        <w:t>Критерии оценки знаний студентов (пороговый уровень сформированности компете</w:t>
      </w:r>
      <w:r w:rsidRPr="00E44FC2">
        <w:rPr>
          <w:b/>
          <w:bCs/>
          <w:lang w:eastAsia="en-US"/>
        </w:rPr>
        <w:t>н</w:t>
      </w:r>
      <w:r w:rsidRPr="00E44FC2">
        <w:rPr>
          <w:b/>
          <w:bCs/>
          <w:lang w:eastAsia="en-US"/>
        </w:rPr>
        <w:t>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4007"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Отлично</w:t>
            </w:r>
          </w:p>
        </w:tc>
        <w:tc>
          <w:tcPr>
            <w:tcW w:w="4007" w:type="pct"/>
          </w:tcPr>
          <w:p w:rsidR="008562D6" w:rsidRPr="00E44FC2" w:rsidRDefault="008562D6"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8562D6" w:rsidRPr="00E44FC2" w:rsidRDefault="008562D6" w:rsidP="006A0271">
            <w:pPr>
              <w:rPr>
                <w:bCs/>
                <w:lang w:eastAsia="en-US"/>
              </w:rPr>
            </w:pPr>
            <w:r w:rsidRPr="00E44FC2">
              <w:rPr>
                <w:bCs/>
                <w:lang w:eastAsia="en-US"/>
              </w:rPr>
              <w:t>- делает квалифицированные выводы и обобщения;</w:t>
            </w:r>
          </w:p>
          <w:p w:rsidR="008562D6" w:rsidRPr="00E44FC2" w:rsidRDefault="008562D6" w:rsidP="006A0271">
            <w:pPr>
              <w:rPr>
                <w:bCs/>
                <w:lang w:eastAsia="en-US"/>
              </w:rPr>
            </w:pPr>
            <w:r w:rsidRPr="00E44FC2">
              <w:rPr>
                <w:bCs/>
                <w:lang w:eastAsia="en-US"/>
              </w:rPr>
              <w:t>- владеет на высококвалифицированном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Хорошо</w:t>
            </w:r>
          </w:p>
        </w:tc>
        <w:tc>
          <w:tcPr>
            <w:tcW w:w="4007" w:type="pct"/>
          </w:tcPr>
          <w:p w:rsidR="008562D6" w:rsidRPr="00E44FC2" w:rsidRDefault="008562D6"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8562D6" w:rsidRPr="00E44FC2" w:rsidRDefault="008562D6" w:rsidP="006A0271">
            <w:pPr>
              <w:rPr>
                <w:bCs/>
                <w:lang w:eastAsia="en-US"/>
              </w:rPr>
            </w:pPr>
            <w:r w:rsidRPr="00E44FC2">
              <w:rPr>
                <w:bCs/>
                <w:lang w:eastAsia="en-US"/>
              </w:rPr>
              <w:t>- затрудняется в формулировании квалифицированных выводов и обобщений;</w:t>
            </w:r>
          </w:p>
          <w:p w:rsidR="008562D6" w:rsidRPr="00E44FC2" w:rsidRDefault="008562D6" w:rsidP="006A0271">
            <w:pPr>
              <w:rPr>
                <w:bCs/>
                <w:lang w:eastAsia="en-US"/>
              </w:rPr>
            </w:pPr>
            <w:r w:rsidRPr="00E44FC2">
              <w:rPr>
                <w:bCs/>
                <w:lang w:eastAsia="en-US"/>
              </w:rPr>
              <w:t>- владеет на достаточном уровне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4007" w:type="pct"/>
          </w:tcPr>
          <w:p w:rsidR="008562D6" w:rsidRPr="00E44FC2" w:rsidRDefault="008562D6"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8562D6" w:rsidRPr="00E44FC2" w:rsidRDefault="008562D6"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8562D6" w:rsidRPr="00E44FC2" w:rsidRDefault="008562D6" w:rsidP="006A0271">
            <w:pPr>
              <w:rPr>
                <w:bCs/>
                <w:lang w:eastAsia="en-US"/>
              </w:rPr>
            </w:pPr>
            <w:r w:rsidRPr="00E44FC2">
              <w:rPr>
                <w:bCs/>
                <w:lang w:eastAsia="en-US"/>
              </w:rPr>
              <w:t>- слабо аргументирует научные положения;</w:t>
            </w:r>
          </w:p>
          <w:p w:rsidR="008562D6" w:rsidRPr="00E44FC2" w:rsidRDefault="008562D6" w:rsidP="006A0271">
            <w:pPr>
              <w:rPr>
                <w:bCs/>
                <w:lang w:eastAsia="en-US"/>
              </w:rPr>
            </w:pPr>
            <w:r w:rsidRPr="00E44FC2">
              <w:rPr>
                <w:bCs/>
                <w:lang w:eastAsia="en-US"/>
              </w:rPr>
              <w:t>- практически не способен сформулировать выводы и обобщения;</w:t>
            </w:r>
          </w:p>
          <w:p w:rsidR="008562D6" w:rsidRPr="00E44FC2" w:rsidRDefault="008562D6" w:rsidP="006A0271">
            <w:pPr>
              <w:rPr>
                <w:bCs/>
                <w:lang w:eastAsia="en-US"/>
              </w:rPr>
            </w:pPr>
            <w:r w:rsidRPr="00E44FC2">
              <w:rPr>
                <w:bCs/>
                <w:lang w:eastAsia="en-US"/>
              </w:rPr>
              <w:t>- частично владеет системой понятий.</w:t>
            </w:r>
          </w:p>
        </w:tc>
      </w:tr>
      <w:tr w:rsidR="008562D6" w:rsidRPr="00E44FC2" w:rsidTr="006A0271">
        <w:trPr>
          <w:jc w:val="center"/>
        </w:trPr>
        <w:tc>
          <w:tcPr>
            <w:tcW w:w="993"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4007" w:type="pct"/>
          </w:tcPr>
          <w:p w:rsidR="008562D6" w:rsidRPr="00E44FC2" w:rsidRDefault="008562D6" w:rsidP="006A0271">
            <w:pPr>
              <w:rPr>
                <w:bCs/>
                <w:lang w:eastAsia="en-US"/>
              </w:rPr>
            </w:pPr>
            <w:r w:rsidRPr="00E44FC2">
              <w:rPr>
                <w:bCs/>
                <w:lang w:eastAsia="en-US"/>
              </w:rPr>
              <w:t>- студент не усвоил значительной части материала;</w:t>
            </w:r>
          </w:p>
          <w:p w:rsidR="008562D6" w:rsidRPr="00E44FC2" w:rsidRDefault="008562D6" w:rsidP="006A0271">
            <w:pPr>
              <w:rPr>
                <w:bCs/>
                <w:lang w:eastAsia="en-US"/>
              </w:rPr>
            </w:pPr>
            <w:r w:rsidRPr="00E44FC2">
              <w:rPr>
                <w:bCs/>
                <w:lang w:eastAsia="en-US"/>
              </w:rPr>
              <w:t>-  не может аргументировать научные положения;</w:t>
            </w:r>
          </w:p>
          <w:p w:rsidR="008562D6" w:rsidRPr="00E44FC2" w:rsidRDefault="008562D6" w:rsidP="006A0271">
            <w:pPr>
              <w:rPr>
                <w:bCs/>
                <w:lang w:eastAsia="en-US"/>
              </w:rPr>
            </w:pPr>
            <w:r w:rsidRPr="00E44FC2">
              <w:rPr>
                <w:bCs/>
                <w:lang w:eastAsia="en-US"/>
              </w:rPr>
              <w:t>- не формулирует квалифицированных выводов и обобщений;</w:t>
            </w:r>
          </w:p>
          <w:p w:rsidR="008562D6" w:rsidRPr="00E44FC2" w:rsidRDefault="008562D6" w:rsidP="006A0271">
            <w:pPr>
              <w:rPr>
                <w:bCs/>
                <w:lang w:eastAsia="en-US"/>
              </w:rPr>
            </w:pPr>
            <w:r w:rsidRPr="00E44FC2">
              <w:rPr>
                <w:bCs/>
                <w:lang w:eastAsia="en-US"/>
              </w:rPr>
              <w:t>- не владеет системой понятий.</w:t>
            </w:r>
          </w:p>
        </w:tc>
      </w:tr>
    </w:tbl>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Default="008562D6" w:rsidP="008A7E41">
      <w:pPr>
        <w:jc w:val="center"/>
        <w:rPr>
          <w:bCs/>
          <w:lang w:eastAsia="en-US"/>
        </w:rPr>
      </w:pPr>
    </w:p>
    <w:p w:rsidR="008562D6" w:rsidRPr="00E44FC2" w:rsidRDefault="008562D6" w:rsidP="008A7E41">
      <w:pPr>
        <w:jc w:val="center"/>
        <w:rPr>
          <w:bCs/>
          <w:lang w:eastAsia="en-US"/>
        </w:rPr>
      </w:pPr>
    </w:p>
    <w:p w:rsidR="008562D6" w:rsidRPr="00E44FC2" w:rsidRDefault="008562D6"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8562D6" w:rsidRPr="00E44FC2" w:rsidRDefault="008562D6"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8562D6" w:rsidRPr="00E44FC2" w:rsidRDefault="008562D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29"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Отлично</w:t>
            </w:r>
          </w:p>
        </w:tc>
        <w:tc>
          <w:tcPr>
            <w:tcW w:w="3629" w:type="pct"/>
          </w:tcPr>
          <w:p w:rsidR="008562D6" w:rsidRPr="00E44FC2" w:rsidRDefault="008562D6"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Хорошо</w:t>
            </w:r>
          </w:p>
        </w:tc>
        <w:tc>
          <w:tcPr>
            <w:tcW w:w="3629" w:type="pct"/>
          </w:tcPr>
          <w:p w:rsidR="008562D6" w:rsidRPr="00E44FC2" w:rsidRDefault="008562D6"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Удовлетворительно</w:t>
            </w:r>
          </w:p>
        </w:tc>
        <w:tc>
          <w:tcPr>
            <w:tcW w:w="3629" w:type="pct"/>
          </w:tcPr>
          <w:p w:rsidR="008562D6" w:rsidRPr="00E44FC2" w:rsidRDefault="008562D6"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8562D6" w:rsidRPr="00E44FC2" w:rsidTr="006A0271">
        <w:trPr>
          <w:jc w:val="center"/>
        </w:trPr>
        <w:tc>
          <w:tcPr>
            <w:tcW w:w="1371" w:type="pct"/>
            <w:vAlign w:val="center"/>
          </w:tcPr>
          <w:p w:rsidR="008562D6" w:rsidRPr="00E44FC2" w:rsidRDefault="008562D6" w:rsidP="006A0271">
            <w:pPr>
              <w:jc w:val="center"/>
              <w:rPr>
                <w:b/>
                <w:lang w:eastAsia="en-US"/>
              </w:rPr>
            </w:pPr>
            <w:r w:rsidRPr="00E44FC2">
              <w:rPr>
                <w:b/>
                <w:lang w:eastAsia="en-US"/>
              </w:rPr>
              <w:t>Неудовлетворительно</w:t>
            </w:r>
          </w:p>
        </w:tc>
        <w:tc>
          <w:tcPr>
            <w:tcW w:w="3629" w:type="pct"/>
          </w:tcPr>
          <w:p w:rsidR="008562D6" w:rsidRPr="00E44FC2" w:rsidRDefault="008562D6" w:rsidP="006A0271">
            <w:pPr>
              <w:rPr>
                <w:bCs/>
                <w:lang w:eastAsia="en-US"/>
              </w:rPr>
            </w:pPr>
            <w:r w:rsidRPr="00E44FC2">
              <w:rPr>
                <w:bCs/>
                <w:lang w:eastAsia="en-US"/>
              </w:rPr>
              <w:t xml:space="preserve">студент не решил учебно-профессиональную задачу или задание. </w:t>
            </w:r>
          </w:p>
        </w:tc>
      </w:tr>
    </w:tbl>
    <w:p w:rsidR="008562D6" w:rsidRPr="00E44FC2" w:rsidRDefault="008562D6" w:rsidP="008A7E41">
      <w:pPr>
        <w:jc w:val="center"/>
        <w:rPr>
          <w:bCs/>
          <w:lang w:eastAsia="en-US"/>
        </w:rPr>
      </w:pPr>
    </w:p>
    <w:p w:rsidR="008562D6" w:rsidRPr="00E44FC2" w:rsidRDefault="008562D6"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8562D6" w:rsidRPr="00E44FC2" w:rsidRDefault="008562D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62D6" w:rsidRPr="00E44FC2" w:rsidTr="006A0271">
        <w:trPr>
          <w:jc w:val="center"/>
        </w:trPr>
        <w:tc>
          <w:tcPr>
            <w:tcW w:w="1390" w:type="pct"/>
            <w:vAlign w:val="center"/>
          </w:tcPr>
          <w:p w:rsidR="008562D6" w:rsidRPr="00E44FC2" w:rsidRDefault="008562D6" w:rsidP="006A0271">
            <w:pPr>
              <w:jc w:val="center"/>
              <w:rPr>
                <w:b/>
                <w:lang w:eastAsia="en-US"/>
              </w:rPr>
            </w:pPr>
            <w:r w:rsidRPr="00E44FC2">
              <w:rPr>
                <w:b/>
                <w:lang w:eastAsia="en-US"/>
              </w:rPr>
              <w:t>Шкала оценивания</w:t>
            </w:r>
          </w:p>
        </w:tc>
        <w:tc>
          <w:tcPr>
            <w:tcW w:w="3610" w:type="pct"/>
            <w:vAlign w:val="center"/>
          </w:tcPr>
          <w:p w:rsidR="008562D6" w:rsidRPr="00E44FC2" w:rsidRDefault="008562D6" w:rsidP="006A0271">
            <w:pPr>
              <w:jc w:val="center"/>
              <w:rPr>
                <w:b/>
                <w:lang w:eastAsia="en-US"/>
              </w:rPr>
            </w:pPr>
            <w:r w:rsidRPr="00E44FC2">
              <w:rPr>
                <w:b/>
                <w:bCs/>
                <w:lang w:eastAsia="en-US"/>
              </w:rPr>
              <w:t>Показатели оценивания компетенций</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Отлично</w:t>
            </w:r>
          </w:p>
        </w:tc>
        <w:tc>
          <w:tcPr>
            <w:tcW w:w="3610" w:type="pct"/>
          </w:tcPr>
          <w:p w:rsidR="008562D6" w:rsidRPr="00E44FC2" w:rsidRDefault="008562D6"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Хорошо</w:t>
            </w:r>
          </w:p>
        </w:tc>
        <w:tc>
          <w:tcPr>
            <w:tcW w:w="3610" w:type="pct"/>
          </w:tcPr>
          <w:p w:rsidR="008562D6" w:rsidRPr="00E44FC2" w:rsidRDefault="008562D6"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Удовлетворительно</w:t>
            </w:r>
          </w:p>
        </w:tc>
        <w:tc>
          <w:tcPr>
            <w:tcW w:w="3610" w:type="pct"/>
          </w:tcPr>
          <w:p w:rsidR="008562D6" w:rsidRPr="00E44FC2" w:rsidRDefault="008562D6"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8562D6" w:rsidRPr="00E44FC2" w:rsidTr="006A0271">
        <w:trPr>
          <w:jc w:val="center"/>
        </w:trPr>
        <w:tc>
          <w:tcPr>
            <w:tcW w:w="1390" w:type="pct"/>
          </w:tcPr>
          <w:p w:rsidR="008562D6" w:rsidRPr="00E44FC2" w:rsidRDefault="008562D6" w:rsidP="006A0271">
            <w:pPr>
              <w:jc w:val="center"/>
              <w:rPr>
                <w:b/>
                <w:lang w:eastAsia="en-US"/>
              </w:rPr>
            </w:pPr>
            <w:r w:rsidRPr="00E44FC2">
              <w:rPr>
                <w:b/>
                <w:lang w:eastAsia="en-US"/>
              </w:rPr>
              <w:t>Неудовлетворительно</w:t>
            </w:r>
          </w:p>
        </w:tc>
        <w:tc>
          <w:tcPr>
            <w:tcW w:w="3610" w:type="pct"/>
          </w:tcPr>
          <w:p w:rsidR="008562D6" w:rsidRPr="00E44FC2" w:rsidRDefault="008562D6"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8562D6" w:rsidRPr="00E44FC2" w:rsidRDefault="008562D6" w:rsidP="00FC3B95">
      <w:pPr>
        <w:ind w:left="360"/>
        <w:jc w:val="both"/>
        <w:rPr>
          <w:b/>
        </w:rPr>
      </w:pPr>
    </w:p>
    <w:p w:rsidR="008562D6" w:rsidRPr="00E44FC2" w:rsidRDefault="008562D6"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8562D6" w:rsidRPr="00E44FC2" w:rsidRDefault="008562D6" w:rsidP="00FC3B95">
      <w:pPr>
        <w:autoSpaceDE w:val="0"/>
        <w:autoSpaceDN w:val="0"/>
        <w:adjustRightInd w:val="0"/>
        <w:jc w:val="both"/>
        <w:rPr>
          <w:b/>
          <w:bCs/>
        </w:rPr>
      </w:pPr>
    </w:p>
    <w:p w:rsidR="008562D6" w:rsidRPr="00E44FC2" w:rsidRDefault="008562D6"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8562D6" w:rsidRDefault="008562D6" w:rsidP="00174E6D">
      <w:pPr>
        <w:autoSpaceDE w:val="0"/>
        <w:autoSpaceDN w:val="0"/>
        <w:adjustRightInd w:val="0"/>
        <w:jc w:val="both"/>
        <w:rPr>
          <w:b/>
          <w:i/>
          <w:iCs/>
        </w:rPr>
      </w:pPr>
    </w:p>
    <w:p w:rsidR="008562D6" w:rsidRPr="00BF126B" w:rsidRDefault="008562D6" w:rsidP="00174E6D">
      <w:pPr>
        <w:autoSpaceDE w:val="0"/>
        <w:autoSpaceDN w:val="0"/>
        <w:adjustRightInd w:val="0"/>
        <w:jc w:val="both"/>
        <w:rPr>
          <w:b/>
          <w:i/>
          <w:iCs/>
        </w:rPr>
      </w:pPr>
      <w:r w:rsidRPr="00BF126B">
        <w:rPr>
          <w:b/>
          <w:i/>
          <w:iCs/>
        </w:rPr>
        <w:t>Примерные тестовые задания</w:t>
      </w:r>
    </w:p>
    <w:p w:rsidR="008562D6" w:rsidRDefault="008562D6" w:rsidP="00996A25">
      <w:pPr>
        <w:ind w:firstLine="720"/>
        <w:jc w:val="center"/>
        <w:rPr>
          <w:iCs/>
        </w:rPr>
      </w:pPr>
      <w:r>
        <w:rPr>
          <w:iCs/>
        </w:rPr>
        <w:t>Вариант 1</w:t>
      </w:r>
    </w:p>
    <w:p w:rsidR="008562D6" w:rsidRPr="00D40BD9" w:rsidRDefault="008562D6" w:rsidP="00D40BD9">
      <w:pPr>
        <w:ind w:firstLine="720"/>
        <w:jc w:val="both"/>
        <w:rPr>
          <w:iCs/>
        </w:rPr>
      </w:pPr>
      <w:r w:rsidRPr="00D40BD9">
        <w:rPr>
          <w:iCs/>
        </w:rPr>
        <w:t>1.Какой школьный предмет появился в школе после того, как при Петре I был упр</w:t>
      </w:r>
      <w:r w:rsidRPr="00D40BD9">
        <w:rPr>
          <w:iCs/>
        </w:rPr>
        <w:t>о</w:t>
      </w:r>
      <w:r w:rsidRPr="00D40BD9">
        <w:rPr>
          <w:iCs/>
        </w:rPr>
        <w:t>щен шрифт на европейский манер по образу латинских букв:</w:t>
      </w:r>
    </w:p>
    <w:p w:rsidR="008562D6" w:rsidRPr="00D40BD9" w:rsidRDefault="008562D6" w:rsidP="00D40BD9">
      <w:pPr>
        <w:ind w:firstLine="720"/>
        <w:jc w:val="both"/>
        <w:rPr>
          <w:iCs/>
        </w:rPr>
      </w:pPr>
      <w:r w:rsidRPr="00D40BD9">
        <w:rPr>
          <w:iCs/>
        </w:rPr>
        <w:t>А) каллиграфия; Б) чистописание; В) обучению письму.</w:t>
      </w:r>
    </w:p>
    <w:p w:rsidR="008562D6" w:rsidRDefault="008562D6" w:rsidP="00D40BD9">
      <w:pPr>
        <w:ind w:firstLine="720"/>
        <w:jc w:val="both"/>
        <w:rPr>
          <w:iCs/>
        </w:rPr>
      </w:pPr>
    </w:p>
    <w:p w:rsidR="008562D6" w:rsidRPr="00D40BD9" w:rsidRDefault="008562D6" w:rsidP="00D40BD9">
      <w:pPr>
        <w:ind w:firstLine="720"/>
        <w:jc w:val="both"/>
        <w:rPr>
          <w:iCs/>
        </w:rPr>
      </w:pPr>
      <w:r w:rsidRPr="00D40BD9">
        <w:rPr>
          <w:iCs/>
        </w:rPr>
        <w:t>2.В конце ХIХ в. Был впервые применен метод обучения письму:</w:t>
      </w:r>
    </w:p>
    <w:p w:rsidR="008562D6" w:rsidRPr="00D40BD9" w:rsidRDefault="008562D6" w:rsidP="00D40BD9">
      <w:pPr>
        <w:ind w:firstLine="720"/>
        <w:jc w:val="both"/>
        <w:rPr>
          <w:iCs/>
        </w:rPr>
      </w:pPr>
      <w:r w:rsidRPr="00D40BD9">
        <w:rPr>
          <w:iCs/>
        </w:rPr>
        <w:t>А) линейный; Б)генетический; В) копировальный.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3. Карстер описал свой метод обучения письму в:</w:t>
      </w:r>
    </w:p>
    <w:p w:rsidR="008562D6" w:rsidRPr="00D40BD9" w:rsidRDefault="008562D6" w:rsidP="00D40BD9">
      <w:pPr>
        <w:ind w:firstLine="720"/>
        <w:jc w:val="both"/>
        <w:rPr>
          <w:iCs/>
        </w:rPr>
      </w:pPr>
      <w:r w:rsidRPr="00D40BD9">
        <w:rPr>
          <w:iCs/>
        </w:rPr>
        <w:t>А) в начале ХIХ в.; Б) в середине ХIХ в.;…..В) в конце ХIХ 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4.Устойчивая манера письма – это…:</w:t>
      </w:r>
    </w:p>
    <w:p w:rsidR="008562D6" w:rsidRPr="00D40BD9" w:rsidRDefault="008562D6" w:rsidP="00D40BD9">
      <w:pPr>
        <w:ind w:firstLine="720"/>
        <w:jc w:val="both"/>
        <w:rPr>
          <w:iCs/>
        </w:rPr>
      </w:pPr>
      <w:r w:rsidRPr="00D40BD9">
        <w:rPr>
          <w:iCs/>
        </w:rPr>
        <w:t>А) почерк; Б) наклон; В) буква.</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5.Какие санитарно-гигиенические требования при письме ребенок должен помнить и выполнять:</w:t>
      </w:r>
    </w:p>
    <w:p w:rsidR="008562D6" w:rsidRPr="00D40BD9" w:rsidRDefault="008562D6" w:rsidP="00D40BD9">
      <w:pPr>
        <w:ind w:firstLine="720"/>
        <w:jc w:val="both"/>
        <w:rPr>
          <w:iCs/>
        </w:rPr>
      </w:pPr>
      <w:r w:rsidRPr="00D40BD9">
        <w:rPr>
          <w:iCs/>
        </w:rPr>
        <w:t>А) требования к посадке; Б) требованию в ручке и положению тетради; В) все раннее перечисленные.</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6. Речевая форма при формировании графического навыка – это…:</w:t>
      </w:r>
    </w:p>
    <w:p w:rsidR="008562D6" w:rsidRPr="00D40BD9" w:rsidRDefault="008562D6" w:rsidP="00D40BD9">
      <w:pPr>
        <w:ind w:firstLine="720"/>
        <w:jc w:val="both"/>
        <w:rPr>
          <w:iCs/>
        </w:rPr>
      </w:pPr>
      <w:r w:rsidRPr="00D40BD9">
        <w:rPr>
          <w:iCs/>
        </w:rPr>
        <w:t>А) анализ буквы и ее элементов; Б) проговаривание алгоритма написания буквы про себя; В) знание алгоритма написания букв.</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7. Какие 3 формы выделяют при формировании графического навыка – это…:</w:t>
      </w:r>
    </w:p>
    <w:p w:rsidR="008562D6" w:rsidRPr="00D40BD9" w:rsidRDefault="008562D6" w:rsidP="00D40BD9">
      <w:pPr>
        <w:ind w:firstLine="720"/>
        <w:jc w:val="both"/>
        <w:rPr>
          <w:iCs/>
        </w:rPr>
      </w:pPr>
      <w:r w:rsidRPr="00D40BD9">
        <w:rPr>
          <w:iCs/>
        </w:rPr>
        <w:t>А) материальная, речевая, умственная; Б) копировальная, генетическая, ритмическая; В) материальная, речевая, линейная.</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8. Кто ввел звуковой аналитико-синтетический метод обучения письму и грамоте:</w:t>
      </w:r>
    </w:p>
    <w:p w:rsidR="008562D6" w:rsidRPr="00D40BD9" w:rsidRDefault="008562D6" w:rsidP="00D40BD9">
      <w:pPr>
        <w:ind w:firstLine="720"/>
        <w:jc w:val="both"/>
        <w:rPr>
          <w:iCs/>
        </w:rPr>
      </w:pPr>
      <w:r w:rsidRPr="00D40BD9">
        <w:rPr>
          <w:iCs/>
        </w:rPr>
        <w:t>А) И.Е. Евсеев; Б) В. Половцев; В) К.Ушинский.</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9. Сколько основных зрительных элементов содержит каллиграфия:</w:t>
      </w:r>
    </w:p>
    <w:p w:rsidR="008562D6" w:rsidRPr="00D40BD9" w:rsidRDefault="008562D6" w:rsidP="00D40BD9">
      <w:pPr>
        <w:ind w:firstLine="720"/>
        <w:jc w:val="both"/>
        <w:rPr>
          <w:iCs/>
        </w:rPr>
      </w:pPr>
      <w:r w:rsidRPr="00D40BD9">
        <w:rPr>
          <w:iCs/>
        </w:rPr>
        <w:t>А) 6 Б) 9 В) 8</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10. Укажите сущность ритмического метода обучения письму:</w:t>
      </w:r>
    </w:p>
    <w:p w:rsidR="008562D6" w:rsidRPr="00D40BD9" w:rsidRDefault="008562D6" w:rsidP="00D40BD9">
      <w:pPr>
        <w:ind w:firstLine="720"/>
        <w:jc w:val="both"/>
        <w:rPr>
          <w:iCs/>
        </w:rPr>
      </w:pPr>
      <w:r w:rsidRPr="00D40BD9">
        <w:rPr>
          <w:iCs/>
        </w:rPr>
        <w:t>А) перед написанием проводятся ритмические упражнения; Б) осуществляется письмо под счет; В) обводят образцы букв перед их написанием.</w:t>
      </w:r>
    </w:p>
    <w:p w:rsidR="008562D6" w:rsidRPr="00D40BD9" w:rsidRDefault="008562D6" w:rsidP="00D40BD9">
      <w:pPr>
        <w:ind w:firstLine="720"/>
        <w:jc w:val="both"/>
        <w:rPr>
          <w:iCs/>
        </w:rPr>
      </w:pPr>
    </w:p>
    <w:p w:rsidR="008562D6" w:rsidRPr="00D40BD9" w:rsidRDefault="008562D6" w:rsidP="00D40BD9">
      <w:pPr>
        <w:ind w:firstLine="720"/>
        <w:jc w:val="both"/>
        <w:rPr>
          <w:iCs/>
        </w:rPr>
      </w:pPr>
      <w:r w:rsidRPr="00D40BD9">
        <w:rPr>
          <w:iCs/>
        </w:rPr>
        <w:t>11. Каллиграфия - это:</w:t>
      </w:r>
    </w:p>
    <w:p w:rsidR="008562D6" w:rsidRDefault="008562D6" w:rsidP="00D40BD9">
      <w:pPr>
        <w:ind w:firstLine="720"/>
        <w:jc w:val="both"/>
        <w:rPr>
          <w:iCs/>
        </w:rPr>
      </w:pPr>
      <w:r w:rsidRPr="00D40BD9">
        <w:rPr>
          <w:iCs/>
        </w:rPr>
        <w:lastRenderedPageBreak/>
        <w:t>А) искусство правильного письма; Б) искусство красивого письма; В) наука о пр</w:t>
      </w:r>
      <w:r w:rsidRPr="00D40BD9">
        <w:rPr>
          <w:iCs/>
        </w:rPr>
        <w:t>а</w:t>
      </w:r>
      <w:r w:rsidRPr="00D40BD9">
        <w:rPr>
          <w:iCs/>
        </w:rPr>
        <w:t>вильном написании букв.</w:t>
      </w:r>
    </w:p>
    <w:p w:rsidR="008562D6" w:rsidRDefault="008562D6" w:rsidP="00D40BD9">
      <w:pPr>
        <w:ind w:firstLine="720"/>
        <w:jc w:val="both"/>
        <w:rPr>
          <w:iCs/>
        </w:rPr>
      </w:pPr>
    </w:p>
    <w:p w:rsidR="008562D6" w:rsidRDefault="008562D6" w:rsidP="00D40BD9">
      <w:pPr>
        <w:ind w:firstLine="720"/>
        <w:jc w:val="both"/>
        <w:rPr>
          <w:iCs/>
        </w:rPr>
      </w:pPr>
      <w:r>
        <w:rPr>
          <w:iCs/>
        </w:rPr>
        <w:t>Вариант 2</w:t>
      </w:r>
    </w:p>
    <w:p w:rsidR="008562D6" w:rsidRPr="00012434" w:rsidRDefault="008562D6" w:rsidP="00012434">
      <w:pPr>
        <w:ind w:firstLine="720"/>
        <w:jc w:val="both"/>
        <w:rPr>
          <w:iCs/>
        </w:rPr>
      </w:pPr>
      <w:r w:rsidRPr="00012434">
        <w:rPr>
          <w:iCs/>
        </w:rPr>
        <w:t>1. С какого момента формируется почерк ребенка:</w:t>
      </w:r>
    </w:p>
    <w:p w:rsidR="008562D6" w:rsidRPr="00012434" w:rsidRDefault="008562D6" w:rsidP="00012434">
      <w:pPr>
        <w:ind w:firstLine="720"/>
        <w:jc w:val="both"/>
        <w:rPr>
          <w:iCs/>
        </w:rPr>
      </w:pPr>
      <w:r w:rsidRPr="00012434">
        <w:rPr>
          <w:iCs/>
        </w:rPr>
        <w:t>А) с дошкольного возраста; Б) с первого класса; В) со 2-3 класса.</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2. Сколько этапов формирования графического навыков существует:</w:t>
      </w:r>
    </w:p>
    <w:p w:rsidR="008562D6" w:rsidRPr="00012434" w:rsidRDefault="008562D6" w:rsidP="00012434">
      <w:pPr>
        <w:ind w:firstLine="720"/>
        <w:jc w:val="both"/>
        <w:rPr>
          <w:iCs/>
        </w:rPr>
      </w:pPr>
      <w:r w:rsidRPr="00012434">
        <w:rPr>
          <w:iCs/>
        </w:rPr>
        <w:t>А) 3; Б) 4; В) 5.</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3. Какой метод обучения письму не выражен в прописи:</w:t>
      </w:r>
    </w:p>
    <w:p w:rsidR="008562D6" w:rsidRPr="00012434" w:rsidRDefault="008562D6" w:rsidP="00012434">
      <w:pPr>
        <w:ind w:firstLine="720"/>
        <w:jc w:val="both"/>
        <w:rPr>
          <w:iCs/>
        </w:rPr>
      </w:pPr>
      <w:r w:rsidRPr="00012434">
        <w:rPr>
          <w:iCs/>
        </w:rPr>
        <w:t>А) ритмический; Б) копировальный; В) линейный.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4. Кто из ученых – гигиенистов обосновал необходимость применения парт в образ</w:t>
      </w:r>
      <w:r w:rsidRPr="00012434">
        <w:rPr>
          <w:iCs/>
        </w:rPr>
        <w:t>о</w:t>
      </w:r>
      <w:r w:rsidRPr="00012434">
        <w:rPr>
          <w:iCs/>
        </w:rPr>
        <w:t>вательном процессе школы:</w:t>
      </w:r>
    </w:p>
    <w:p w:rsidR="008562D6" w:rsidRPr="00012434" w:rsidRDefault="008562D6" w:rsidP="00012434">
      <w:pPr>
        <w:ind w:firstLine="720"/>
        <w:jc w:val="both"/>
        <w:rPr>
          <w:iCs/>
        </w:rPr>
      </w:pPr>
      <w:r w:rsidRPr="00012434">
        <w:rPr>
          <w:iCs/>
        </w:rPr>
        <w:t>А) Ушинский; Б) Эрисман; В) Аристотель.</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5. В какой логике нужно расположить основные формы при формировании графич</w:t>
      </w:r>
      <w:r w:rsidRPr="00012434">
        <w:rPr>
          <w:iCs/>
        </w:rPr>
        <w:t>е</w:t>
      </w:r>
      <w:r w:rsidRPr="00012434">
        <w:rPr>
          <w:iCs/>
        </w:rPr>
        <w:t>ского навыка:</w:t>
      </w:r>
    </w:p>
    <w:p w:rsidR="008562D6" w:rsidRPr="00012434" w:rsidRDefault="008562D6" w:rsidP="00012434">
      <w:pPr>
        <w:ind w:firstLine="720"/>
        <w:jc w:val="both"/>
        <w:rPr>
          <w:iCs/>
        </w:rPr>
      </w:pPr>
      <w:r w:rsidRPr="00012434">
        <w:rPr>
          <w:iCs/>
        </w:rPr>
        <w:t>А) материальная, речевая, умственная; Б) материальная, умственная, речевая; В) у</w:t>
      </w:r>
      <w:r w:rsidRPr="00012434">
        <w:rPr>
          <w:iCs/>
        </w:rPr>
        <w:t>м</w:t>
      </w:r>
      <w:r w:rsidRPr="00012434">
        <w:rPr>
          <w:iCs/>
        </w:rPr>
        <w:t>ственная, речевая, материальная;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6. Какой метод обучения письму разработала Е.Н. Потапова:</w:t>
      </w:r>
    </w:p>
    <w:p w:rsidR="008562D6" w:rsidRPr="00012434" w:rsidRDefault="008562D6" w:rsidP="00012434">
      <w:pPr>
        <w:ind w:firstLine="720"/>
        <w:jc w:val="both"/>
        <w:rPr>
          <w:iCs/>
        </w:rPr>
      </w:pPr>
      <w:r w:rsidRPr="00012434">
        <w:rPr>
          <w:iCs/>
        </w:rPr>
        <w:t>А) линейный; Б) копировальный; В) тактический.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7. Какой из методов обучения письму содержит обведение шаблонов:</w:t>
      </w:r>
    </w:p>
    <w:p w:rsidR="008562D6" w:rsidRPr="00012434" w:rsidRDefault="008562D6" w:rsidP="00012434">
      <w:pPr>
        <w:ind w:firstLine="720"/>
        <w:jc w:val="both"/>
        <w:rPr>
          <w:iCs/>
        </w:rPr>
      </w:pPr>
      <w:r w:rsidRPr="00012434">
        <w:rPr>
          <w:iCs/>
        </w:rPr>
        <w:t>А) линейный; Б) копировальный; В) генетический.</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8. Какой из методов обучения широко использовался в церкви в начале ХIХ в.:</w:t>
      </w:r>
    </w:p>
    <w:p w:rsidR="008562D6" w:rsidRPr="00012434" w:rsidRDefault="008562D6" w:rsidP="00012434">
      <w:pPr>
        <w:ind w:firstLine="720"/>
        <w:jc w:val="both"/>
        <w:rPr>
          <w:iCs/>
        </w:rPr>
      </w:pPr>
      <w:r w:rsidRPr="00012434">
        <w:rPr>
          <w:iCs/>
        </w:rPr>
        <w:t>А) копировальный; Б) тактический; В) метод механического списывания.</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9. Что из перечисленных качеств является показателем сформированности каллигр</w:t>
      </w:r>
      <w:r w:rsidRPr="00012434">
        <w:rPr>
          <w:iCs/>
        </w:rPr>
        <w:t>а</w:t>
      </w:r>
      <w:r w:rsidRPr="00012434">
        <w:rPr>
          <w:iCs/>
        </w:rPr>
        <w:t>фического почерка?:</w:t>
      </w:r>
    </w:p>
    <w:p w:rsidR="008562D6" w:rsidRPr="00012434" w:rsidRDefault="008562D6" w:rsidP="00012434">
      <w:pPr>
        <w:ind w:firstLine="720"/>
        <w:jc w:val="both"/>
        <w:rPr>
          <w:iCs/>
        </w:rPr>
      </w:pPr>
      <w:r w:rsidRPr="00012434">
        <w:rPr>
          <w:iCs/>
        </w:rPr>
        <w:t>А) соблюдение одинаковой высоты и широты во всех буквах; Б) правильная посадка за партой; В) наличие ручки, длиной 15 см.</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10. По какому принципу все буквы объединены в группы:</w:t>
      </w:r>
    </w:p>
    <w:p w:rsidR="008562D6" w:rsidRPr="00012434" w:rsidRDefault="008562D6" w:rsidP="00012434">
      <w:pPr>
        <w:ind w:firstLine="720"/>
        <w:jc w:val="both"/>
        <w:rPr>
          <w:iCs/>
        </w:rPr>
      </w:pPr>
      <w:r w:rsidRPr="00012434">
        <w:rPr>
          <w:iCs/>
        </w:rPr>
        <w:t>А) стоят в алфавите рядом; Б) имеют одинаковые элементы; В) имеют общие характ</w:t>
      </w:r>
      <w:r w:rsidRPr="00012434">
        <w:rPr>
          <w:iCs/>
        </w:rPr>
        <w:t>е</w:t>
      </w:r>
      <w:r w:rsidRPr="00012434">
        <w:rPr>
          <w:iCs/>
        </w:rPr>
        <w:t>ристики.</w:t>
      </w:r>
    </w:p>
    <w:p w:rsidR="008562D6" w:rsidRPr="00012434" w:rsidRDefault="008562D6" w:rsidP="00012434">
      <w:pPr>
        <w:ind w:firstLine="720"/>
        <w:jc w:val="both"/>
        <w:rPr>
          <w:iCs/>
        </w:rPr>
      </w:pPr>
    </w:p>
    <w:p w:rsidR="008562D6" w:rsidRPr="00012434" w:rsidRDefault="008562D6" w:rsidP="00012434">
      <w:pPr>
        <w:ind w:firstLine="720"/>
        <w:jc w:val="both"/>
        <w:rPr>
          <w:iCs/>
        </w:rPr>
      </w:pPr>
      <w:r w:rsidRPr="00012434">
        <w:rPr>
          <w:iCs/>
        </w:rPr>
        <w:t>11. Какой алфавит лежит в основе славянского (русского) алфавита:</w:t>
      </w:r>
    </w:p>
    <w:p w:rsidR="008562D6" w:rsidRPr="00012434" w:rsidRDefault="008562D6" w:rsidP="00012434">
      <w:pPr>
        <w:ind w:firstLine="720"/>
        <w:jc w:val="both"/>
        <w:rPr>
          <w:iCs/>
        </w:rPr>
      </w:pPr>
      <w:r w:rsidRPr="00012434">
        <w:rPr>
          <w:iCs/>
        </w:rPr>
        <w:t>А) глаголица; Б) кириллица; В) латиница.</w:t>
      </w:r>
    </w:p>
    <w:p w:rsidR="008562D6" w:rsidRDefault="008562D6" w:rsidP="00D40BD9">
      <w:pPr>
        <w:ind w:firstLine="720"/>
        <w:jc w:val="both"/>
        <w:rPr>
          <w:iCs/>
        </w:rPr>
      </w:pPr>
    </w:p>
    <w:p w:rsidR="008562D6" w:rsidRDefault="008562D6" w:rsidP="00996A25">
      <w:pPr>
        <w:ind w:firstLine="720"/>
        <w:jc w:val="center"/>
        <w:rPr>
          <w:b/>
        </w:rPr>
      </w:pPr>
      <w:r>
        <w:rPr>
          <w:b/>
        </w:rPr>
        <w:t>Вопросы к зачету</w:t>
      </w:r>
    </w:p>
    <w:p w:rsidR="008562D6" w:rsidRDefault="008562D6" w:rsidP="00086FE1">
      <w:pPr>
        <w:autoSpaceDE w:val="0"/>
        <w:autoSpaceDN w:val="0"/>
        <w:adjustRightInd w:val="0"/>
        <w:jc w:val="both"/>
      </w:pPr>
      <w:r>
        <w:t>1.</w:t>
      </w:r>
      <w:r>
        <w:tab/>
        <w:t xml:space="preserve">Значение и задачи обучения каллиграфии. </w:t>
      </w:r>
    </w:p>
    <w:p w:rsidR="008562D6" w:rsidRDefault="008562D6" w:rsidP="00086FE1">
      <w:pPr>
        <w:autoSpaceDE w:val="0"/>
        <w:autoSpaceDN w:val="0"/>
        <w:adjustRightInd w:val="0"/>
        <w:jc w:val="both"/>
      </w:pPr>
      <w:r>
        <w:t>2.</w:t>
      </w:r>
      <w:r>
        <w:tab/>
        <w:t>Связь каллиграфии с педагогикой и психологией детей младшего школьного возраста.</w:t>
      </w:r>
    </w:p>
    <w:p w:rsidR="008562D6" w:rsidRDefault="008562D6" w:rsidP="00086FE1">
      <w:pPr>
        <w:autoSpaceDE w:val="0"/>
        <w:autoSpaceDN w:val="0"/>
        <w:adjustRightInd w:val="0"/>
        <w:jc w:val="both"/>
      </w:pPr>
      <w:r>
        <w:t>3.</w:t>
      </w:r>
      <w:r>
        <w:tab/>
        <w:t>Связь каллиграфии с анатомией.</w:t>
      </w:r>
    </w:p>
    <w:p w:rsidR="008562D6" w:rsidRDefault="008562D6" w:rsidP="00086FE1">
      <w:pPr>
        <w:autoSpaceDE w:val="0"/>
        <w:autoSpaceDN w:val="0"/>
        <w:adjustRightInd w:val="0"/>
        <w:jc w:val="both"/>
      </w:pPr>
      <w:r>
        <w:t>4.</w:t>
      </w:r>
      <w:r>
        <w:tab/>
        <w:t>Гигиенические нормы письма.</w:t>
      </w:r>
    </w:p>
    <w:p w:rsidR="008562D6" w:rsidRDefault="008562D6" w:rsidP="00086FE1">
      <w:pPr>
        <w:autoSpaceDE w:val="0"/>
        <w:autoSpaceDN w:val="0"/>
        <w:adjustRightInd w:val="0"/>
        <w:jc w:val="both"/>
      </w:pPr>
      <w:r>
        <w:lastRenderedPageBreak/>
        <w:t>5.</w:t>
      </w:r>
      <w:r>
        <w:tab/>
        <w:t xml:space="preserve">Правила посадки при письме. </w:t>
      </w:r>
    </w:p>
    <w:p w:rsidR="008562D6" w:rsidRDefault="008562D6" w:rsidP="00086FE1">
      <w:pPr>
        <w:autoSpaceDE w:val="0"/>
        <w:autoSpaceDN w:val="0"/>
        <w:adjustRightInd w:val="0"/>
        <w:jc w:val="both"/>
      </w:pPr>
      <w:r>
        <w:t>6.</w:t>
      </w:r>
      <w:r>
        <w:tab/>
        <w:t>Учебные пособия для обучения каллиграфии.</w:t>
      </w:r>
    </w:p>
    <w:p w:rsidR="008562D6" w:rsidRDefault="008562D6" w:rsidP="00086FE1">
      <w:pPr>
        <w:autoSpaceDE w:val="0"/>
        <w:autoSpaceDN w:val="0"/>
        <w:adjustRightInd w:val="0"/>
        <w:jc w:val="both"/>
      </w:pPr>
      <w:r>
        <w:t>7.</w:t>
      </w:r>
      <w:r>
        <w:tab/>
        <w:t>Методы обучения письму.</w:t>
      </w:r>
    </w:p>
    <w:p w:rsidR="008562D6" w:rsidRDefault="008562D6" w:rsidP="00086FE1">
      <w:pPr>
        <w:autoSpaceDE w:val="0"/>
        <w:autoSpaceDN w:val="0"/>
        <w:adjustRightInd w:val="0"/>
        <w:jc w:val="both"/>
      </w:pPr>
      <w:r>
        <w:t>8.</w:t>
      </w:r>
      <w:r>
        <w:tab/>
        <w:t>Копировальный метод обучения письму</w:t>
      </w:r>
    </w:p>
    <w:p w:rsidR="008562D6" w:rsidRDefault="008562D6" w:rsidP="00086FE1">
      <w:pPr>
        <w:autoSpaceDE w:val="0"/>
        <w:autoSpaceDN w:val="0"/>
        <w:adjustRightInd w:val="0"/>
        <w:jc w:val="both"/>
      </w:pPr>
      <w:r>
        <w:t>9.</w:t>
      </w:r>
      <w:r>
        <w:tab/>
        <w:t>Линейный метод обучения письму</w:t>
      </w:r>
    </w:p>
    <w:p w:rsidR="008562D6" w:rsidRDefault="008562D6" w:rsidP="00086FE1">
      <w:pPr>
        <w:autoSpaceDE w:val="0"/>
        <w:autoSpaceDN w:val="0"/>
        <w:adjustRightInd w:val="0"/>
        <w:jc w:val="both"/>
      </w:pPr>
      <w:r>
        <w:t>10.</w:t>
      </w:r>
      <w:r>
        <w:tab/>
        <w:t>Генетический метод обучения письму</w:t>
      </w:r>
    </w:p>
    <w:p w:rsidR="008562D6" w:rsidRDefault="008562D6" w:rsidP="00086FE1">
      <w:pPr>
        <w:autoSpaceDE w:val="0"/>
        <w:autoSpaceDN w:val="0"/>
        <w:adjustRightInd w:val="0"/>
        <w:jc w:val="both"/>
      </w:pPr>
      <w:r>
        <w:t>11.</w:t>
      </w:r>
      <w:r>
        <w:tab/>
        <w:t>Тактический (тактовый) метод обучения письму.</w:t>
      </w:r>
    </w:p>
    <w:p w:rsidR="008562D6" w:rsidRDefault="008562D6" w:rsidP="00086FE1">
      <w:pPr>
        <w:autoSpaceDE w:val="0"/>
        <w:autoSpaceDN w:val="0"/>
        <w:adjustRightInd w:val="0"/>
        <w:jc w:val="both"/>
      </w:pPr>
      <w:r>
        <w:t>12.</w:t>
      </w:r>
      <w:r>
        <w:tab/>
        <w:t>Подготовительные упражнения к письму.</w:t>
      </w:r>
    </w:p>
    <w:p w:rsidR="008562D6" w:rsidRDefault="008562D6" w:rsidP="00086FE1">
      <w:pPr>
        <w:autoSpaceDE w:val="0"/>
        <w:autoSpaceDN w:val="0"/>
        <w:adjustRightInd w:val="0"/>
        <w:jc w:val="both"/>
      </w:pPr>
      <w:r>
        <w:t>13.</w:t>
      </w:r>
      <w:r>
        <w:tab/>
        <w:t>Подготовительные упражнения для развития руки.</w:t>
      </w:r>
    </w:p>
    <w:p w:rsidR="008562D6" w:rsidRDefault="008562D6" w:rsidP="00086FE1">
      <w:pPr>
        <w:autoSpaceDE w:val="0"/>
        <w:autoSpaceDN w:val="0"/>
        <w:adjustRightInd w:val="0"/>
        <w:jc w:val="both"/>
      </w:pPr>
      <w:r>
        <w:t>14.</w:t>
      </w:r>
      <w:r>
        <w:tab/>
        <w:t xml:space="preserve"> Подготовительные упражнения для развития глазомера </w:t>
      </w:r>
    </w:p>
    <w:p w:rsidR="008562D6" w:rsidRDefault="008562D6" w:rsidP="00086FE1">
      <w:pPr>
        <w:autoSpaceDE w:val="0"/>
        <w:autoSpaceDN w:val="0"/>
        <w:adjustRightInd w:val="0"/>
        <w:jc w:val="both"/>
      </w:pPr>
      <w:r>
        <w:t>15.</w:t>
      </w:r>
      <w:r>
        <w:tab/>
        <w:t xml:space="preserve">Опыт Е.Н.Потаповой. </w:t>
      </w:r>
    </w:p>
    <w:p w:rsidR="008562D6" w:rsidRDefault="008562D6" w:rsidP="00086FE1">
      <w:pPr>
        <w:autoSpaceDE w:val="0"/>
        <w:autoSpaceDN w:val="0"/>
        <w:adjustRightInd w:val="0"/>
        <w:jc w:val="both"/>
      </w:pPr>
      <w:r>
        <w:t>16.</w:t>
      </w:r>
      <w:r>
        <w:tab/>
        <w:t>Элементы строчных  букв групп по группам (название, написание).</w:t>
      </w:r>
    </w:p>
    <w:p w:rsidR="008562D6" w:rsidRDefault="008562D6" w:rsidP="00086FE1">
      <w:pPr>
        <w:autoSpaceDE w:val="0"/>
        <w:autoSpaceDN w:val="0"/>
        <w:adjustRightInd w:val="0"/>
        <w:jc w:val="both"/>
      </w:pPr>
      <w:r>
        <w:t>17.</w:t>
      </w:r>
      <w:r>
        <w:tab/>
        <w:t>Элементы заглавных букв групп по группам (название, написание).</w:t>
      </w:r>
    </w:p>
    <w:p w:rsidR="008562D6" w:rsidRDefault="008562D6" w:rsidP="00086FE1">
      <w:pPr>
        <w:autoSpaceDE w:val="0"/>
        <w:autoSpaceDN w:val="0"/>
        <w:adjustRightInd w:val="0"/>
        <w:jc w:val="both"/>
      </w:pPr>
      <w:r>
        <w:t>18.</w:t>
      </w:r>
      <w:r>
        <w:tab/>
        <w:t>Штриховка и раскрашивание (значение, методика организации).</w:t>
      </w:r>
    </w:p>
    <w:p w:rsidR="008562D6" w:rsidRDefault="008562D6" w:rsidP="00086FE1">
      <w:pPr>
        <w:autoSpaceDE w:val="0"/>
        <w:autoSpaceDN w:val="0"/>
        <w:adjustRightInd w:val="0"/>
        <w:jc w:val="both"/>
      </w:pPr>
      <w:r>
        <w:t>19.</w:t>
      </w:r>
      <w:r>
        <w:tab/>
        <w:t>Письмо строчных букв 1 группы (буквы, написание с объяснением).</w:t>
      </w:r>
    </w:p>
    <w:p w:rsidR="008562D6" w:rsidRDefault="008562D6" w:rsidP="00086FE1">
      <w:pPr>
        <w:autoSpaceDE w:val="0"/>
        <w:autoSpaceDN w:val="0"/>
        <w:adjustRightInd w:val="0"/>
        <w:jc w:val="both"/>
      </w:pPr>
      <w:r>
        <w:t>20.</w:t>
      </w:r>
      <w:r>
        <w:tab/>
        <w:t xml:space="preserve"> Письмо строчных букв 2 группы (буквы, написание с объяснением).</w:t>
      </w:r>
    </w:p>
    <w:p w:rsidR="008562D6" w:rsidRDefault="008562D6" w:rsidP="00086FE1">
      <w:pPr>
        <w:autoSpaceDE w:val="0"/>
        <w:autoSpaceDN w:val="0"/>
        <w:adjustRightInd w:val="0"/>
        <w:jc w:val="both"/>
      </w:pPr>
      <w:r>
        <w:t>21.</w:t>
      </w:r>
      <w:r>
        <w:tab/>
        <w:t>Письмо строчных букв 3 группы (буквы, написание с объяснением).</w:t>
      </w:r>
    </w:p>
    <w:p w:rsidR="008562D6" w:rsidRDefault="008562D6" w:rsidP="00086FE1">
      <w:pPr>
        <w:autoSpaceDE w:val="0"/>
        <w:autoSpaceDN w:val="0"/>
        <w:adjustRightInd w:val="0"/>
        <w:jc w:val="both"/>
      </w:pPr>
      <w:r>
        <w:t>22.</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23.</w:t>
      </w:r>
      <w:r>
        <w:tab/>
        <w:t>Письмо заглавных букв 2 группы (буквы, написание с объяснением).</w:t>
      </w:r>
    </w:p>
    <w:p w:rsidR="008562D6" w:rsidRDefault="008562D6" w:rsidP="00086FE1">
      <w:pPr>
        <w:autoSpaceDE w:val="0"/>
        <w:autoSpaceDN w:val="0"/>
        <w:adjustRightInd w:val="0"/>
        <w:jc w:val="both"/>
      </w:pPr>
      <w:r>
        <w:t>24.</w:t>
      </w:r>
      <w:r>
        <w:tab/>
        <w:t>Письмо заглавных букв 1 группы (буквы, написание с объяснением).</w:t>
      </w:r>
    </w:p>
    <w:p w:rsidR="008562D6" w:rsidRDefault="008562D6" w:rsidP="00086FE1">
      <w:pPr>
        <w:autoSpaceDE w:val="0"/>
        <w:autoSpaceDN w:val="0"/>
        <w:adjustRightInd w:val="0"/>
        <w:jc w:val="both"/>
      </w:pPr>
      <w:r>
        <w:t>25.</w:t>
      </w:r>
      <w:r>
        <w:tab/>
        <w:t>Письмо букв с комментированием (у доски и в тетради).</w:t>
      </w:r>
    </w:p>
    <w:p w:rsidR="008562D6" w:rsidRDefault="008562D6" w:rsidP="00086FE1">
      <w:pPr>
        <w:autoSpaceDE w:val="0"/>
        <w:autoSpaceDN w:val="0"/>
        <w:adjustRightInd w:val="0"/>
        <w:jc w:val="both"/>
      </w:pPr>
      <w:r>
        <w:t>26.</w:t>
      </w:r>
      <w:r>
        <w:tab/>
        <w:t>Специфика работы по обучению письму леворуких детей.</w:t>
      </w:r>
    </w:p>
    <w:p w:rsidR="008562D6" w:rsidRDefault="008562D6" w:rsidP="00086FE1">
      <w:pPr>
        <w:autoSpaceDE w:val="0"/>
        <w:autoSpaceDN w:val="0"/>
        <w:adjustRightInd w:val="0"/>
        <w:jc w:val="both"/>
      </w:pPr>
      <w:r>
        <w:t>27.</w:t>
      </w:r>
      <w:r>
        <w:tab/>
        <w:t>Использование занимательного материала на уроках письма.</w:t>
      </w:r>
    </w:p>
    <w:p w:rsidR="008562D6" w:rsidRDefault="008562D6" w:rsidP="00086FE1">
      <w:pPr>
        <w:autoSpaceDE w:val="0"/>
        <w:autoSpaceDN w:val="0"/>
        <w:adjustRightInd w:val="0"/>
        <w:jc w:val="both"/>
      </w:pPr>
      <w:r>
        <w:t>28.</w:t>
      </w:r>
      <w:r>
        <w:tab/>
        <w:t xml:space="preserve"> Опыт работы Н.М.Бетеньковой.</w:t>
      </w:r>
    </w:p>
    <w:p w:rsidR="008562D6" w:rsidRDefault="008562D6" w:rsidP="00086FE1">
      <w:pPr>
        <w:autoSpaceDE w:val="0"/>
        <w:autoSpaceDN w:val="0"/>
        <w:adjustRightInd w:val="0"/>
        <w:jc w:val="both"/>
      </w:pPr>
      <w:r>
        <w:t>29.</w:t>
      </w:r>
      <w:r>
        <w:tab/>
        <w:t xml:space="preserve">Работа по совершенствованию навыков письма. </w:t>
      </w:r>
    </w:p>
    <w:p w:rsidR="008562D6" w:rsidRDefault="008562D6" w:rsidP="00086FE1">
      <w:pPr>
        <w:autoSpaceDE w:val="0"/>
        <w:autoSpaceDN w:val="0"/>
        <w:adjustRightInd w:val="0"/>
        <w:jc w:val="both"/>
      </w:pPr>
      <w:r>
        <w:t>30.</w:t>
      </w:r>
      <w:r>
        <w:tab/>
        <w:t>Письмо с «секретом» В.А.Илюхиной.</w:t>
      </w:r>
    </w:p>
    <w:p w:rsidR="008562D6" w:rsidRDefault="008562D6" w:rsidP="00086FE1">
      <w:pPr>
        <w:autoSpaceDE w:val="0"/>
        <w:autoSpaceDN w:val="0"/>
        <w:adjustRightInd w:val="0"/>
        <w:jc w:val="both"/>
      </w:pPr>
      <w:r>
        <w:t>31.</w:t>
      </w:r>
      <w:r>
        <w:tab/>
        <w:t xml:space="preserve"> Упражнения для исправления почерка.</w:t>
      </w:r>
    </w:p>
    <w:p w:rsidR="008562D6" w:rsidRDefault="008562D6" w:rsidP="00086FE1">
      <w:pPr>
        <w:autoSpaceDE w:val="0"/>
        <w:autoSpaceDN w:val="0"/>
        <w:adjustRightInd w:val="0"/>
        <w:jc w:val="both"/>
      </w:pPr>
      <w:r>
        <w:t>32.</w:t>
      </w:r>
      <w:r>
        <w:tab/>
        <w:t>Требования к формированию навыка письма.</w:t>
      </w:r>
    </w:p>
    <w:p w:rsidR="008562D6" w:rsidRDefault="008562D6" w:rsidP="00086FE1">
      <w:pPr>
        <w:autoSpaceDE w:val="0"/>
        <w:autoSpaceDN w:val="0"/>
        <w:adjustRightInd w:val="0"/>
        <w:jc w:val="both"/>
      </w:pPr>
      <w:r>
        <w:t>33.</w:t>
      </w:r>
      <w:r>
        <w:tab/>
        <w:t xml:space="preserve">Письмо цифр. </w:t>
      </w:r>
    </w:p>
    <w:p w:rsidR="008562D6" w:rsidRDefault="008562D6" w:rsidP="00086FE1">
      <w:pPr>
        <w:autoSpaceDE w:val="0"/>
        <w:autoSpaceDN w:val="0"/>
        <w:adjustRightInd w:val="0"/>
        <w:jc w:val="both"/>
      </w:pPr>
      <w:r>
        <w:t>34.</w:t>
      </w:r>
      <w:r>
        <w:tab/>
        <w:t>Упражнения по чистописанию к урокам русского языка.</w:t>
      </w:r>
    </w:p>
    <w:p w:rsidR="008562D6" w:rsidRDefault="008562D6" w:rsidP="00086FE1">
      <w:pPr>
        <w:autoSpaceDE w:val="0"/>
        <w:autoSpaceDN w:val="0"/>
        <w:adjustRightInd w:val="0"/>
        <w:jc w:val="both"/>
      </w:pPr>
      <w:r>
        <w:t>35.</w:t>
      </w:r>
      <w:r>
        <w:tab/>
        <w:t>Методические приёмы обучения каллиграфическим навыкам письма.</w:t>
      </w:r>
    </w:p>
    <w:p w:rsidR="008562D6" w:rsidRDefault="008562D6" w:rsidP="00086FE1">
      <w:pPr>
        <w:autoSpaceDE w:val="0"/>
        <w:autoSpaceDN w:val="0"/>
        <w:adjustRightInd w:val="0"/>
        <w:jc w:val="both"/>
      </w:pPr>
      <w:r>
        <w:t>36.</w:t>
      </w:r>
      <w:r>
        <w:tab/>
        <w:t xml:space="preserve">Письмо с проговариванием. </w:t>
      </w:r>
    </w:p>
    <w:p w:rsidR="008562D6" w:rsidRDefault="008562D6" w:rsidP="00086FE1">
      <w:pPr>
        <w:autoSpaceDE w:val="0"/>
        <w:autoSpaceDN w:val="0"/>
        <w:adjustRightInd w:val="0"/>
        <w:jc w:val="both"/>
      </w:pPr>
      <w:r>
        <w:t>37.</w:t>
      </w:r>
      <w:r>
        <w:tab/>
        <w:t xml:space="preserve">Комментирование.  </w:t>
      </w:r>
    </w:p>
    <w:p w:rsidR="008562D6" w:rsidRDefault="008562D6" w:rsidP="00086FE1">
      <w:pPr>
        <w:autoSpaceDE w:val="0"/>
        <w:autoSpaceDN w:val="0"/>
        <w:adjustRightInd w:val="0"/>
        <w:jc w:val="both"/>
      </w:pPr>
      <w:r>
        <w:t>38.</w:t>
      </w:r>
      <w:r>
        <w:tab/>
        <w:t xml:space="preserve">Списывание. </w:t>
      </w:r>
    </w:p>
    <w:p w:rsidR="008562D6" w:rsidRDefault="008562D6" w:rsidP="00086FE1">
      <w:pPr>
        <w:autoSpaceDE w:val="0"/>
        <w:autoSpaceDN w:val="0"/>
        <w:adjustRightInd w:val="0"/>
        <w:jc w:val="both"/>
      </w:pPr>
      <w:r>
        <w:t>39.</w:t>
      </w:r>
      <w:r>
        <w:tab/>
        <w:t xml:space="preserve">Слуховой диктант. </w:t>
      </w:r>
    </w:p>
    <w:p w:rsidR="008562D6" w:rsidRDefault="008562D6" w:rsidP="00086FE1">
      <w:pPr>
        <w:autoSpaceDE w:val="0"/>
        <w:autoSpaceDN w:val="0"/>
        <w:adjustRightInd w:val="0"/>
        <w:jc w:val="both"/>
      </w:pPr>
      <w:r>
        <w:t>40.</w:t>
      </w:r>
      <w:r>
        <w:tab/>
        <w:t>Упражнения в связном письме слов, предложений, текста.</w:t>
      </w: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pPr>
    </w:p>
    <w:p w:rsidR="008562D6" w:rsidRDefault="008562D6"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8562D6" w:rsidRDefault="008562D6" w:rsidP="00FC3B95">
      <w:pPr>
        <w:autoSpaceDE w:val="0"/>
        <w:autoSpaceDN w:val="0"/>
        <w:adjustRightInd w:val="0"/>
        <w:jc w:val="both"/>
      </w:pPr>
    </w:p>
    <w:p w:rsidR="008562D6" w:rsidRDefault="008562D6" w:rsidP="0079487E">
      <w:pPr>
        <w:autoSpaceDE w:val="0"/>
        <w:autoSpaceDN w:val="0"/>
        <w:adjustRightInd w:val="0"/>
        <w:jc w:val="both"/>
      </w:pPr>
    </w:p>
    <w:p w:rsidR="008562D6" w:rsidRPr="001276D7" w:rsidRDefault="008562D6" w:rsidP="001276D7">
      <w:pPr>
        <w:autoSpaceDE w:val="0"/>
        <w:autoSpaceDN w:val="0"/>
        <w:adjustRightInd w:val="0"/>
        <w:jc w:val="both"/>
        <w:rPr>
          <w:b/>
          <w:i/>
        </w:rPr>
      </w:pPr>
      <w:r w:rsidRPr="001276D7">
        <w:rPr>
          <w:b/>
          <w:i/>
        </w:rPr>
        <w:t xml:space="preserve">Кейс 1. </w:t>
      </w:r>
    </w:p>
    <w:p w:rsidR="008562D6" w:rsidRDefault="008562D6" w:rsidP="001276D7">
      <w:pPr>
        <w:autoSpaceDE w:val="0"/>
        <w:autoSpaceDN w:val="0"/>
        <w:adjustRightInd w:val="0"/>
        <w:jc w:val="both"/>
      </w:pPr>
      <w:r w:rsidRPr="00445019">
        <w:t>Выпишите ключевые слова из статьи Сувориной Е.А. «Методические рекомендации для п</w:t>
      </w:r>
      <w:r w:rsidRPr="00445019">
        <w:t>е</w:t>
      </w:r>
      <w:r w:rsidRPr="00445019">
        <w:t>дагогических работников по использованию инновационного УМК Автодидактика: калл</w:t>
      </w:r>
      <w:r w:rsidRPr="00445019">
        <w:t>и</w:t>
      </w:r>
      <w:r w:rsidRPr="00445019">
        <w:t>графия» в обучении». Составьте обычный краткий конспект статьи. Подберите к данному тексту опорные сигналы в виде отдельных слов, определённых знаков, схем, графиков, р</w:t>
      </w:r>
      <w:r w:rsidRPr="00445019">
        <w:t>и</w:t>
      </w:r>
      <w:r>
        <w:lastRenderedPageBreak/>
        <w:t xml:space="preserve">сунков. </w:t>
      </w:r>
      <w:r w:rsidRPr="00445019">
        <w:t xml:space="preserve"> Продумайте схематический способ кодирования знаний, используйте различный шрифт. Составьте опорный конспект.</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6237D8">
        <w:rPr>
          <w:b/>
          <w:i/>
        </w:rPr>
        <w:t>Кейс 2.</w:t>
      </w:r>
    </w:p>
    <w:p w:rsidR="008562D6" w:rsidRDefault="008562D6" w:rsidP="00445019">
      <w:pPr>
        <w:autoSpaceDE w:val="0"/>
        <w:autoSpaceDN w:val="0"/>
        <w:adjustRightInd w:val="0"/>
        <w:jc w:val="both"/>
      </w:pPr>
      <w:r>
        <w:t>На основе материала собственного профессионального опыта приведите несколько примеров дидактических единиц (знаний, подлежащих усвоению) предмета «Обучение письму» в пр</w:t>
      </w:r>
      <w:r>
        <w:t>о</w:t>
      </w:r>
      <w:r>
        <w:t>писях УМК по русскому языку для 1-го класса, в рамках которого вы работаете. На основе материала лекции сравните дидактических единиц ваших прописей и ДЕ прописей «Калл</w:t>
      </w:r>
      <w:r>
        <w:t>и</w:t>
      </w:r>
      <w:r>
        <w:t>графия букв» с точки зрения быть наглядной, словесной, двигательной опорой и соответств</w:t>
      </w:r>
      <w:r>
        <w:t>о</w:t>
      </w:r>
      <w:r>
        <w:t>вать полной схеме ООД младшего школьника при письме. Сделайте выводы о соответствии данных дидактических единиц быть средством самообучения ребенка письму</w:t>
      </w:r>
    </w:p>
    <w:p w:rsidR="008562D6" w:rsidRDefault="008562D6" w:rsidP="001276D7">
      <w:pPr>
        <w:autoSpaceDE w:val="0"/>
        <w:autoSpaceDN w:val="0"/>
        <w:adjustRightInd w:val="0"/>
        <w:jc w:val="both"/>
        <w:rPr>
          <w:b/>
          <w:i/>
        </w:rPr>
      </w:pPr>
    </w:p>
    <w:p w:rsidR="008562D6" w:rsidRDefault="008562D6" w:rsidP="001276D7">
      <w:pPr>
        <w:autoSpaceDE w:val="0"/>
        <w:autoSpaceDN w:val="0"/>
        <w:adjustRightInd w:val="0"/>
        <w:jc w:val="both"/>
      </w:pPr>
      <w:r w:rsidRPr="006237D8">
        <w:rPr>
          <w:b/>
          <w:i/>
        </w:rPr>
        <w:t>Кейс 3.</w:t>
      </w:r>
    </w:p>
    <w:p w:rsidR="008562D6" w:rsidRDefault="008562D6" w:rsidP="001276D7">
      <w:pPr>
        <w:autoSpaceDE w:val="0"/>
        <w:autoSpaceDN w:val="0"/>
        <w:adjustRightInd w:val="0"/>
        <w:jc w:val="both"/>
      </w:pPr>
      <w:r w:rsidRPr="009E4D51">
        <w:t>На основе материала лекции и собственного профессионального опыта сравните известные вам методики обучения письму. Распределите данные методики на группы по типам обуч</w:t>
      </w:r>
      <w:r w:rsidRPr="009E4D51">
        <w:t>е</w:t>
      </w:r>
      <w:r w:rsidRPr="009E4D51">
        <w:t>ния, по основаниям методики, по типам учебных пособий, по целям обучения, по характер</w:t>
      </w:r>
      <w:r w:rsidRPr="009E4D51">
        <w:t>и</w:t>
      </w:r>
      <w:r w:rsidRPr="009E4D51">
        <w:t>стикам деятельности учащихся, по мотивированности учащихся, по средствам текущего, ит</w:t>
      </w:r>
      <w:r w:rsidRPr="009E4D51">
        <w:t>о</w:t>
      </w:r>
      <w:r w:rsidRPr="009E4D51">
        <w:t>гового контроля и самоконтроля, по результативности достижения предметных, метапре</w:t>
      </w:r>
      <w:r w:rsidRPr="009E4D51">
        <w:t>д</w:t>
      </w:r>
      <w:r w:rsidRPr="009E4D51">
        <w:t>метных и личностных результатов ФГОС НОО, по критериям на ваш выбор.</w:t>
      </w:r>
    </w:p>
    <w:p w:rsidR="008562D6" w:rsidRDefault="008562D6" w:rsidP="001276D7">
      <w:pPr>
        <w:autoSpaceDE w:val="0"/>
        <w:autoSpaceDN w:val="0"/>
        <w:adjustRightInd w:val="0"/>
        <w:jc w:val="both"/>
      </w:pPr>
    </w:p>
    <w:p w:rsidR="008562D6" w:rsidRPr="0013400A" w:rsidRDefault="008562D6" w:rsidP="001276D7">
      <w:pPr>
        <w:autoSpaceDE w:val="0"/>
        <w:autoSpaceDN w:val="0"/>
        <w:adjustRightInd w:val="0"/>
        <w:jc w:val="both"/>
        <w:rPr>
          <w:b/>
          <w:i/>
        </w:rPr>
      </w:pPr>
      <w:r w:rsidRPr="0013400A">
        <w:rPr>
          <w:b/>
          <w:i/>
        </w:rPr>
        <w:t>Кейс 4.</w:t>
      </w:r>
    </w:p>
    <w:p w:rsidR="008562D6" w:rsidRDefault="008562D6" w:rsidP="001276D7">
      <w:pPr>
        <w:autoSpaceDE w:val="0"/>
        <w:autoSpaceDN w:val="0"/>
        <w:adjustRightInd w:val="0"/>
        <w:jc w:val="both"/>
      </w:pPr>
      <w:r w:rsidRPr="009D04B0">
        <w:t>С позиции ребенка выполните, используя указанные в прописях инструменты письма, все з</w:t>
      </w:r>
      <w:r w:rsidRPr="009D04B0">
        <w:t>а</w:t>
      </w:r>
      <w:r w:rsidRPr="009D04B0">
        <w:t>дания уроков 1-20 в Части 1 Прописей и в тетради в частую косую линию. Обращайте вним</w:t>
      </w:r>
      <w:r w:rsidRPr="009D04B0">
        <w:t>а</w:t>
      </w:r>
      <w:r w:rsidRPr="009D04B0">
        <w:t>ние на условные обозначения как на опорные сигналы выполняемого действия. С позиции ребенка сделайте выводы, научились ли вы писать буквы, выполнив все задания Части 1 Прописей.</w:t>
      </w:r>
    </w:p>
    <w:p w:rsidR="008562D6" w:rsidRDefault="008562D6" w:rsidP="001276D7">
      <w:pPr>
        <w:autoSpaceDE w:val="0"/>
        <w:autoSpaceDN w:val="0"/>
        <w:adjustRightInd w:val="0"/>
        <w:jc w:val="both"/>
      </w:pPr>
    </w:p>
    <w:p w:rsidR="008562D6" w:rsidRDefault="008562D6" w:rsidP="001276D7">
      <w:pPr>
        <w:autoSpaceDE w:val="0"/>
        <w:autoSpaceDN w:val="0"/>
        <w:adjustRightInd w:val="0"/>
        <w:jc w:val="both"/>
      </w:pPr>
      <w:r w:rsidRPr="0013400A">
        <w:rPr>
          <w:b/>
          <w:i/>
        </w:rPr>
        <w:t>Кейс 5.</w:t>
      </w:r>
    </w:p>
    <w:p w:rsidR="008562D6" w:rsidRDefault="008562D6" w:rsidP="001276D7">
      <w:pPr>
        <w:autoSpaceDE w:val="0"/>
        <w:autoSpaceDN w:val="0"/>
        <w:adjustRightInd w:val="0"/>
        <w:jc w:val="both"/>
      </w:pPr>
      <w:r w:rsidRPr="009D04B0">
        <w:t>С позиции учителя проанализируйте свой полученный «детский» опыт. Сделайте выводы, какие новые идеи, приемы, алгоритмы и т.д. вы для себя приобрели.</w:t>
      </w:r>
    </w:p>
    <w:p w:rsidR="008562D6" w:rsidRDefault="008562D6" w:rsidP="009D04B0">
      <w:pPr>
        <w:autoSpaceDE w:val="0"/>
        <w:autoSpaceDN w:val="0"/>
        <w:adjustRightInd w:val="0"/>
        <w:jc w:val="both"/>
        <w:rPr>
          <w:b/>
          <w:i/>
        </w:rPr>
      </w:pPr>
    </w:p>
    <w:p w:rsidR="008562D6" w:rsidRDefault="008562D6" w:rsidP="001276D7">
      <w:pPr>
        <w:autoSpaceDE w:val="0"/>
        <w:autoSpaceDN w:val="0"/>
        <w:adjustRightInd w:val="0"/>
        <w:jc w:val="both"/>
      </w:pPr>
    </w:p>
    <w:p w:rsidR="008562D6" w:rsidRPr="00E44FC2" w:rsidRDefault="008562D6" w:rsidP="00FC07A5">
      <w:pPr>
        <w:autoSpaceDE w:val="0"/>
        <w:autoSpaceDN w:val="0"/>
        <w:adjustRightInd w:val="0"/>
        <w:jc w:val="center"/>
        <w:rPr>
          <w:b/>
          <w:bCs/>
        </w:rPr>
      </w:pPr>
      <w:r w:rsidRPr="00FA4779">
        <w:rPr>
          <w:b/>
          <w:bCs/>
        </w:rPr>
        <w:t>Проблемно-аналитические задания</w:t>
      </w:r>
    </w:p>
    <w:p w:rsidR="008562D6" w:rsidRDefault="008562D6" w:rsidP="00A64C4D">
      <w:pPr>
        <w:numPr>
          <w:ilvl w:val="0"/>
          <w:numId w:val="27"/>
        </w:numPr>
        <w:autoSpaceDE w:val="0"/>
        <w:autoSpaceDN w:val="0"/>
        <w:adjustRightInd w:val="0"/>
        <w:jc w:val="both"/>
      </w:pPr>
      <w:r>
        <w:t>С</w:t>
      </w:r>
      <w:r w:rsidRPr="009D04B0">
        <w:t>оставьте план возможного урока письма (в рамках конкретной темы уроков 2-6 Пр</w:t>
      </w:r>
      <w:r w:rsidRPr="009D04B0">
        <w:t>о</w:t>
      </w:r>
      <w:r w:rsidRPr="009D04B0">
        <w:t>писей) на основе структуры урока ОПНО. Дайте характеристику деятельности уч</w:t>
      </w:r>
      <w:r w:rsidRPr="009D04B0">
        <w:t>а</w:t>
      </w:r>
      <w:r w:rsidRPr="009D04B0">
        <w:t>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8-12 Прописей) на основе структуры урока ОППЭ. Обращайте внимание на новые задания урока ОППЭ по сравнению с уроками 2-7.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составьте план возможного урока письма (в рамках конкретной темы уроков 13-18 Прописей). Обращайте внимание на новые задания урока ОПСЭ по сравнению с ур</w:t>
      </w:r>
      <w:r w:rsidRPr="00D63BE3">
        <w:rPr>
          <w:bCs/>
          <w:sz w:val="24"/>
          <w:szCs w:val="24"/>
        </w:rPr>
        <w:t>о</w:t>
      </w:r>
      <w:r w:rsidRPr="00D63BE3">
        <w:rPr>
          <w:bCs/>
          <w:sz w:val="24"/>
          <w:szCs w:val="24"/>
        </w:rPr>
        <w:t>ками 8-12. Разработайте сценарий данного урока с учетом риторики учителя и версий ответов детей. Дайте характеристику деятельности учащихся на каждом этапе урока</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дайте оценку алгоритму-плану открытия способа письма новой буквы с точки зрения 1) принципа выращивания нового знания из опыта ребенка 2) принципа само- 3) при</w:t>
      </w:r>
      <w:r w:rsidRPr="00D63BE3">
        <w:rPr>
          <w:bCs/>
          <w:sz w:val="24"/>
          <w:szCs w:val="24"/>
        </w:rPr>
        <w:t>н</w:t>
      </w:r>
      <w:r w:rsidRPr="00D63BE3">
        <w:rPr>
          <w:bCs/>
          <w:sz w:val="24"/>
          <w:szCs w:val="24"/>
        </w:rPr>
        <w:t>ципа «рефлексия плюс» 4) уровня сложности алгоритма для детского п</w:t>
      </w:r>
      <w:r>
        <w:rPr>
          <w:bCs/>
          <w:sz w:val="24"/>
          <w:szCs w:val="24"/>
        </w:rPr>
        <w:t>о</w:t>
      </w:r>
      <w:r w:rsidRPr="00D63BE3">
        <w:rPr>
          <w:bCs/>
          <w:sz w:val="24"/>
          <w:szCs w:val="24"/>
        </w:rPr>
        <w:t>нимания, в</w:t>
      </w:r>
      <w:r w:rsidRPr="00D63BE3">
        <w:rPr>
          <w:bCs/>
          <w:sz w:val="24"/>
          <w:szCs w:val="24"/>
        </w:rPr>
        <w:t>ы</w:t>
      </w:r>
      <w:r w:rsidRPr="00D63BE3">
        <w:rPr>
          <w:bCs/>
          <w:sz w:val="24"/>
          <w:szCs w:val="24"/>
        </w:rPr>
        <w:lastRenderedPageBreak/>
        <w:t>полнения 5) инструментальности алгоритма 6) универсальности для решения указа</w:t>
      </w:r>
      <w:r w:rsidRPr="00D63BE3">
        <w:rPr>
          <w:bCs/>
          <w:sz w:val="24"/>
          <w:szCs w:val="24"/>
        </w:rPr>
        <w:t>н</w:t>
      </w:r>
      <w:r w:rsidRPr="00D63BE3">
        <w:rPr>
          <w:bCs/>
          <w:sz w:val="24"/>
          <w:szCs w:val="24"/>
        </w:rPr>
        <w:t>ного класса задач.</w:t>
      </w:r>
    </w:p>
    <w:p w:rsidR="008562D6" w:rsidRDefault="008562D6" w:rsidP="00A64C4D">
      <w:pPr>
        <w:pStyle w:val="30"/>
        <w:widowControl w:val="0"/>
        <w:numPr>
          <w:ilvl w:val="0"/>
          <w:numId w:val="27"/>
        </w:numPr>
        <w:autoSpaceDE w:val="0"/>
        <w:autoSpaceDN w:val="0"/>
        <w:adjustRightInd w:val="0"/>
        <w:spacing w:after="0"/>
        <w:jc w:val="both"/>
        <w:rPr>
          <w:bCs/>
          <w:sz w:val="24"/>
          <w:szCs w:val="24"/>
        </w:rPr>
      </w:pPr>
      <w:r w:rsidRPr="00D63BE3">
        <w:rPr>
          <w:bCs/>
          <w:sz w:val="24"/>
          <w:szCs w:val="24"/>
        </w:rPr>
        <w:t>Выберите из пяти предложенных эталонов соединений букв прототипы тех соедин</w:t>
      </w:r>
      <w:r w:rsidRPr="00D63BE3">
        <w:rPr>
          <w:bCs/>
          <w:sz w:val="24"/>
          <w:szCs w:val="24"/>
        </w:rPr>
        <w:t>е</w:t>
      </w:r>
      <w:r w:rsidRPr="00D63BE3">
        <w:rPr>
          <w:bCs/>
          <w:sz w:val="24"/>
          <w:szCs w:val="24"/>
        </w:rPr>
        <w:t>ний, с которыми вы работали в традиционной методике. Оцените новые для вас при</w:t>
      </w:r>
      <w:r w:rsidRPr="00D63BE3">
        <w:rPr>
          <w:bCs/>
          <w:sz w:val="24"/>
          <w:szCs w:val="24"/>
        </w:rPr>
        <w:t>е</w:t>
      </w:r>
      <w:r w:rsidRPr="00D63BE3">
        <w:rPr>
          <w:bCs/>
          <w:sz w:val="24"/>
          <w:szCs w:val="24"/>
        </w:rPr>
        <w:t>мы соединений букв с токи зрения инструментальности, доступности, системности, контроля и коррекции, самоконтроля и самокоррекции, по критериям на ваш выбор. Проанализируйте возможности и условия использования новых эталонов в условиях работы по традиционной прописи.</w:t>
      </w:r>
    </w:p>
    <w:p w:rsidR="008562D6" w:rsidRPr="00D63BE3" w:rsidRDefault="008562D6" w:rsidP="00A64C4D">
      <w:pPr>
        <w:pStyle w:val="30"/>
        <w:widowControl w:val="0"/>
        <w:numPr>
          <w:ilvl w:val="0"/>
          <w:numId w:val="27"/>
        </w:numPr>
        <w:autoSpaceDE w:val="0"/>
        <w:autoSpaceDN w:val="0"/>
        <w:adjustRightInd w:val="0"/>
        <w:spacing w:after="0"/>
        <w:jc w:val="both"/>
        <w:rPr>
          <w:bCs/>
          <w:sz w:val="24"/>
          <w:szCs w:val="24"/>
        </w:rPr>
      </w:pPr>
      <w:r>
        <w:rPr>
          <w:bCs/>
          <w:sz w:val="24"/>
          <w:szCs w:val="24"/>
        </w:rPr>
        <w:t xml:space="preserve">1) </w:t>
      </w:r>
      <w:r w:rsidRPr="00D63BE3">
        <w:rPr>
          <w:bCs/>
          <w:sz w:val="24"/>
          <w:szCs w:val="24"/>
        </w:rPr>
        <w:t>Сравните структуру урока 20 Прописей со структурой двухсторонней карточки. Найдите общие и особенные компоненты структуры урока 20 и карточки. Обоснуйте тезис «структура урока 20 – это подробная инструкция для учителя к урокам букве</w:t>
      </w:r>
      <w:r w:rsidRPr="00D63BE3">
        <w:rPr>
          <w:bCs/>
          <w:sz w:val="24"/>
          <w:szCs w:val="24"/>
        </w:rPr>
        <w:t>н</w:t>
      </w:r>
      <w:r w:rsidRPr="00D63BE3">
        <w:rPr>
          <w:bCs/>
          <w:sz w:val="24"/>
          <w:szCs w:val="24"/>
        </w:rPr>
        <w:t>ного периода». 2) С позиции ученика выполните задания по карточке по теме «Стро</w:t>
      </w:r>
      <w:r w:rsidRPr="00D63BE3">
        <w:rPr>
          <w:bCs/>
          <w:sz w:val="24"/>
          <w:szCs w:val="24"/>
        </w:rPr>
        <w:t>ч</w:t>
      </w:r>
      <w:r w:rsidRPr="00D63BE3">
        <w:rPr>
          <w:bCs/>
          <w:sz w:val="24"/>
          <w:szCs w:val="24"/>
        </w:rPr>
        <w:t>ная буква о». 3) На основе материала лекции и собственного опыта выполнения зад</w:t>
      </w:r>
      <w:r w:rsidRPr="00D63BE3">
        <w:rPr>
          <w:bCs/>
          <w:sz w:val="24"/>
          <w:szCs w:val="24"/>
        </w:rPr>
        <w:t>а</w:t>
      </w:r>
      <w:r w:rsidRPr="00D63BE3">
        <w:rPr>
          <w:bCs/>
          <w:sz w:val="24"/>
          <w:szCs w:val="24"/>
        </w:rPr>
        <w:t>ний урока 20 Прописей, карточки (буква о) разработайте сценарий урока ОПНБ по т</w:t>
      </w:r>
      <w:r w:rsidRPr="00D63BE3">
        <w:rPr>
          <w:bCs/>
          <w:sz w:val="24"/>
          <w:szCs w:val="24"/>
        </w:rPr>
        <w:t>е</w:t>
      </w:r>
      <w:r w:rsidRPr="00D63BE3">
        <w:rPr>
          <w:bCs/>
          <w:sz w:val="24"/>
          <w:szCs w:val="24"/>
        </w:rPr>
        <w:t>ме «Строчная буква….» с учетом риторики учителя и версий ответов детей.</w:t>
      </w:r>
    </w:p>
    <w:sectPr w:rsidR="008562D6" w:rsidRPr="00D63BE3" w:rsidSect="00F3322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730" w:rsidRDefault="009C4730" w:rsidP="00F33224">
      <w:r>
        <w:separator/>
      </w:r>
    </w:p>
  </w:endnote>
  <w:endnote w:type="continuationSeparator" w:id="0">
    <w:p w:rsidR="009C4730" w:rsidRDefault="009C4730" w:rsidP="00F33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2D6" w:rsidRDefault="009C4730">
    <w:pPr>
      <w:pStyle w:val="ac"/>
      <w:jc w:val="center"/>
    </w:pPr>
    <w:r>
      <w:fldChar w:fldCharType="begin"/>
    </w:r>
    <w:r>
      <w:instrText>PAGE   \* MERGEFORMAT</w:instrText>
    </w:r>
    <w:r>
      <w:fldChar w:fldCharType="separate"/>
    </w:r>
    <w:r w:rsidR="00AC2F0C">
      <w:rPr>
        <w:noProof/>
      </w:rPr>
      <w:t>2</w:t>
    </w:r>
    <w:r>
      <w:rPr>
        <w:noProof/>
      </w:rPr>
      <w:fldChar w:fldCharType="end"/>
    </w:r>
  </w:p>
  <w:p w:rsidR="008562D6" w:rsidRDefault="008562D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730" w:rsidRDefault="009C4730" w:rsidP="00F33224">
      <w:r>
        <w:separator/>
      </w:r>
    </w:p>
  </w:footnote>
  <w:footnote w:type="continuationSeparator" w:id="0">
    <w:p w:rsidR="009C4730" w:rsidRDefault="009C4730" w:rsidP="00F33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5">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17"/>
  </w:num>
  <w:num w:numId="5">
    <w:abstractNumId w:val="7"/>
  </w:num>
  <w:num w:numId="6">
    <w:abstractNumId w:val="12"/>
  </w:num>
  <w:num w:numId="7">
    <w:abstractNumId w:val="19"/>
  </w:num>
  <w:num w:numId="8">
    <w:abstractNumId w:val="27"/>
  </w:num>
  <w:num w:numId="9">
    <w:abstractNumId w:val="13"/>
  </w:num>
  <w:num w:numId="10">
    <w:abstractNumId w:val="14"/>
  </w:num>
  <w:num w:numId="11">
    <w:abstractNumId w:val="21"/>
  </w:num>
  <w:num w:numId="12">
    <w:abstractNumId w:val="6"/>
  </w:num>
  <w:num w:numId="13">
    <w:abstractNumId w:val="26"/>
  </w:num>
  <w:num w:numId="14">
    <w:abstractNumId w:val="10"/>
  </w:num>
  <w:num w:numId="15">
    <w:abstractNumId w:val="25"/>
  </w:num>
  <w:num w:numId="16">
    <w:abstractNumId w:val="15"/>
  </w:num>
  <w:num w:numId="17">
    <w:abstractNumId w:val="11"/>
  </w:num>
  <w:num w:numId="18">
    <w:abstractNumId w:val="5"/>
  </w:num>
  <w:num w:numId="19">
    <w:abstractNumId w:val="9"/>
  </w:num>
  <w:num w:numId="20">
    <w:abstractNumId w:val="18"/>
  </w:num>
  <w:num w:numId="21">
    <w:abstractNumId w:val="20"/>
  </w:num>
  <w:num w:numId="22">
    <w:abstractNumId w:val="28"/>
  </w:num>
  <w:num w:numId="23">
    <w:abstractNumId w:val="22"/>
  </w:num>
  <w:num w:numId="24">
    <w:abstractNumId w:val="4"/>
  </w:num>
  <w:num w:numId="25">
    <w:abstractNumId w:val="3"/>
  </w:num>
  <w:num w:numId="26">
    <w:abstractNumId w:val="24"/>
  </w:num>
  <w:num w:numId="2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51860"/>
    <w:rsid w:val="00057CBB"/>
    <w:rsid w:val="00062488"/>
    <w:rsid w:val="0006570B"/>
    <w:rsid w:val="000710A7"/>
    <w:rsid w:val="0007314C"/>
    <w:rsid w:val="000744A0"/>
    <w:rsid w:val="0008326C"/>
    <w:rsid w:val="00084190"/>
    <w:rsid w:val="00085E17"/>
    <w:rsid w:val="00086FE1"/>
    <w:rsid w:val="00090B42"/>
    <w:rsid w:val="000A4FF2"/>
    <w:rsid w:val="000B027A"/>
    <w:rsid w:val="000B21A9"/>
    <w:rsid w:val="000B2EB5"/>
    <w:rsid w:val="000B3C80"/>
    <w:rsid w:val="000B3E36"/>
    <w:rsid w:val="000B73A8"/>
    <w:rsid w:val="000C060E"/>
    <w:rsid w:val="000C72BF"/>
    <w:rsid w:val="000E16FC"/>
    <w:rsid w:val="000E2D76"/>
    <w:rsid w:val="000E53B6"/>
    <w:rsid w:val="000E5849"/>
    <w:rsid w:val="000F0146"/>
    <w:rsid w:val="000F0F00"/>
    <w:rsid w:val="000F273D"/>
    <w:rsid w:val="000F2AEC"/>
    <w:rsid w:val="001104AC"/>
    <w:rsid w:val="001134DA"/>
    <w:rsid w:val="0012430B"/>
    <w:rsid w:val="001258D3"/>
    <w:rsid w:val="001276D7"/>
    <w:rsid w:val="00131DDD"/>
    <w:rsid w:val="0013400A"/>
    <w:rsid w:val="00141E1C"/>
    <w:rsid w:val="001430A0"/>
    <w:rsid w:val="00160160"/>
    <w:rsid w:val="00174E6D"/>
    <w:rsid w:val="00176CDC"/>
    <w:rsid w:val="00184129"/>
    <w:rsid w:val="00187585"/>
    <w:rsid w:val="00187D80"/>
    <w:rsid w:val="001910DE"/>
    <w:rsid w:val="0019221B"/>
    <w:rsid w:val="001926A5"/>
    <w:rsid w:val="00194B01"/>
    <w:rsid w:val="001A21DC"/>
    <w:rsid w:val="001A5339"/>
    <w:rsid w:val="001A7836"/>
    <w:rsid w:val="001B2D68"/>
    <w:rsid w:val="001B4D84"/>
    <w:rsid w:val="001B60D7"/>
    <w:rsid w:val="001B7901"/>
    <w:rsid w:val="001C01C8"/>
    <w:rsid w:val="001C0F72"/>
    <w:rsid w:val="001C5440"/>
    <w:rsid w:val="001C5797"/>
    <w:rsid w:val="001D2AC2"/>
    <w:rsid w:val="001E3049"/>
    <w:rsid w:val="001E3F3F"/>
    <w:rsid w:val="001E43EC"/>
    <w:rsid w:val="001E461A"/>
    <w:rsid w:val="001E646D"/>
    <w:rsid w:val="001F0380"/>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506D"/>
    <w:rsid w:val="00253708"/>
    <w:rsid w:val="00253C7D"/>
    <w:rsid w:val="0025451E"/>
    <w:rsid w:val="00256098"/>
    <w:rsid w:val="00257C0F"/>
    <w:rsid w:val="00257F9D"/>
    <w:rsid w:val="00262FFD"/>
    <w:rsid w:val="00270187"/>
    <w:rsid w:val="002730D1"/>
    <w:rsid w:val="00282DFE"/>
    <w:rsid w:val="0028664F"/>
    <w:rsid w:val="00292248"/>
    <w:rsid w:val="00295657"/>
    <w:rsid w:val="002A61B0"/>
    <w:rsid w:val="002B422C"/>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16B2"/>
    <w:rsid w:val="00322902"/>
    <w:rsid w:val="00330BD5"/>
    <w:rsid w:val="00337D36"/>
    <w:rsid w:val="00347998"/>
    <w:rsid w:val="003479F0"/>
    <w:rsid w:val="003579A7"/>
    <w:rsid w:val="00360B62"/>
    <w:rsid w:val="003634D7"/>
    <w:rsid w:val="00364DFA"/>
    <w:rsid w:val="003677C0"/>
    <w:rsid w:val="00370EB9"/>
    <w:rsid w:val="00376AF9"/>
    <w:rsid w:val="0038361D"/>
    <w:rsid w:val="00390154"/>
    <w:rsid w:val="00393CAF"/>
    <w:rsid w:val="00394DB7"/>
    <w:rsid w:val="003C7099"/>
    <w:rsid w:val="003C752F"/>
    <w:rsid w:val="003D59AF"/>
    <w:rsid w:val="003E48E0"/>
    <w:rsid w:val="003F0CEF"/>
    <w:rsid w:val="003F18DB"/>
    <w:rsid w:val="003F48D3"/>
    <w:rsid w:val="003F536C"/>
    <w:rsid w:val="004159E3"/>
    <w:rsid w:val="00415FB5"/>
    <w:rsid w:val="00416A27"/>
    <w:rsid w:val="00421B55"/>
    <w:rsid w:val="00423D20"/>
    <w:rsid w:val="00425829"/>
    <w:rsid w:val="0043080E"/>
    <w:rsid w:val="00431C37"/>
    <w:rsid w:val="004372E5"/>
    <w:rsid w:val="00437D6F"/>
    <w:rsid w:val="00445019"/>
    <w:rsid w:val="00445503"/>
    <w:rsid w:val="0046066A"/>
    <w:rsid w:val="00461639"/>
    <w:rsid w:val="00477BC5"/>
    <w:rsid w:val="00477C39"/>
    <w:rsid w:val="004865AD"/>
    <w:rsid w:val="00487738"/>
    <w:rsid w:val="00493184"/>
    <w:rsid w:val="00494C78"/>
    <w:rsid w:val="004A032E"/>
    <w:rsid w:val="004A6651"/>
    <w:rsid w:val="004B0DB4"/>
    <w:rsid w:val="004B5130"/>
    <w:rsid w:val="004B537C"/>
    <w:rsid w:val="004C0B25"/>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B59"/>
    <w:rsid w:val="0056537D"/>
    <w:rsid w:val="00571235"/>
    <w:rsid w:val="00572764"/>
    <w:rsid w:val="00581C9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46B6"/>
    <w:rsid w:val="006237D8"/>
    <w:rsid w:val="006252D0"/>
    <w:rsid w:val="006351D8"/>
    <w:rsid w:val="00636506"/>
    <w:rsid w:val="00637074"/>
    <w:rsid w:val="006424D9"/>
    <w:rsid w:val="0064569F"/>
    <w:rsid w:val="0064680A"/>
    <w:rsid w:val="00646EDB"/>
    <w:rsid w:val="0064798D"/>
    <w:rsid w:val="006514F9"/>
    <w:rsid w:val="00654085"/>
    <w:rsid w:val="0066448D"/>
    <w:rsid w:val="0066661F"/>
    <w:rsid w:val="00671D45"/>
    <w:rsid w:val="006757A5"/>
    <w:rsid w:val="00676236"/>
    <w:rsid w:val="006774E3"/>
    <w:rsid w:val="00692007"/>
    <w:rsid w:val="006962BD"/>
    <w:rsid w:val="00696B85"/>
    <w:rsid w:val="006A0271"/>
    <w:rsid w:val="006A5AB7"/>
    <w:rsid w:val="006A6A08"/>
    <w:rsid w:val="006A7299"/>
    <w:rsid w:val="006A7C62"/>
    <w:rsid w:val="006B067E"/>
    <w:rsid w:val="006B14E2"/>
    <w:rsid w:val="006B20D5"/>
    <w:rsid w:val="006B2C7A"/>
    <w:rsid w:val="006B32F7"/>
    <w:rsid w:val="006B406B"/>
    <w:rsid w:val="006C075E"/>
    <w:rsid w:val="006C2F1D"/>
    <w:rsid w:val="006C3E6D"/>
    <w:rsid w:val="006C43AE"/>
    <w:rsid w:val="006C4D4B"/>
    <w:rsid w:val="006C616A"/>
    <w:rsid w:val="006C7191"/>
    <w:rsid w:val="006C7DF8"/>
    <w:rsid w:val="006D06DA"/>
    <w:rsid w:val="006D12B0"/>
    <w:rsid w:val="006D498C"/>
    <w:rsid w:val="006D6965"/>
    <w:rsid w:val="006E152C"/>
    <w:rsid w:val="006E45B3"/>
    <w:rsid w:val="006E497E"/>
    <w:rsid w:val="006F41D6"/>
    <w:rsid w:val="006F5CCC"/>
    <w:rsid w:val="007016B0"/>
    <w:rsid w:val="00702652"/>
    <w:rsid w:val="0070646A"/>
    <w:rsid w:val="00706836"/>
    <w:rsid w:val="00706E3C"/>
    <w:rsid w:val="00711889"/>
    <w:rsid w:val="007119BA"/>
    <w:rsid w:val="007123C7"/>
    <w:rsid w:val="00714B07"/>
    <w:rsid w:val="00715365"/>
    <w:rsid w:val="00717B19"/>
    <w:rsid w:val="00725263"/>
    <w:rsid w:val="007253B9"/>
    <w:rsid w:val="00726708"/>
    <w:rsid w:val="00727AE9"/>
    <w:rsid w:val="00735043"/>
    <w:rsid w:val="0076017F"/>
    <w:rsid w:val="00760411"/>
    <w:rsid w:val="00772C22"/>
    <w:rsid w:val="0078215C"/>
    <w:rsid w:val="00783E4D"/>
    <w:rsid w:val="00784213"/>
    <w:rsid w:val="0078534B"/>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F1CC3"/>
    <w:rsid w:val="007F3ACF"/>
    <w:rsid w:val="007F55F7"/>
    <w:rsid w:val="007F59FB"/>
    <w:rsid w:val="00802C02"/>
    <w:rsid w:val="00802F71"/>
    <w:rsid w:val="00812C4C"/>
    <w:rsid w:val="008152F5"/>
    <w:rsid w:val="00816DBC"/>
    <w:rsid w:val="0082106F"/>
    <w:rsid w:val="00821AF9"/>
    <w:rsid w:val="00841DE5"/>
    <w:rsid w:val="008434AC"/>
    <w:rsid w:val="00843D3B"/>
    <w:rsid w:val="0085462E"/>
    <w:rsid w:val="008562D6"/>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33B7"/>
    <w:rsid w:val="008A34D4"/>
    <w:rsid w:val="008A6DDD"/>
    <w:rsid w:val="008A75BF"/>
    <w:rsid w:val="008A7E41"/>
    <w:rsid w:val="008B5AC5"/>
    <w:rsid w:val="008B68C6"/>
    <w:rsid w:val="008C1047"/>
    <w:rsid w:val="008C2649"/>
    <w:rsid w:val="008C3206"/>
    <w:rsid w:val="008C3602"/>
    <w:rsid w:val="008C55C5"/>
    <w:rsid w:val="008C70C9"/>
    <w:rsid w:val="008D059F"/>
    <w:rsid w:val="008D4C78"/>
    <w:rsid w:val="008D6932"/>
    <w:rsid w:val="008E1D0F"/>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36B0C"/>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4730"/>
    <w:rsid w:val="009D04B0"/>
    <w:rsid w:val="009D4F7D"/>
    <w:rsid w:val="009D5BD7"/>
    <w:rsid w:val="009E2118"/>
    <w:rsid w:val="009E3FB5"/>
    <w:rsid w:val="009E4D51"/>
    <w:rsid w:val="009E5201"/>
    <w:rsid w:val="009F18BA"/>
    <w:rsid w:val="00A068FB"/>
    <w:rsid w:val="00A11C7D"/>
    <w:rsid w:val="00A20AA2"/>
    <w:rsid w:val="00A2163D"/>
    <w:rsid w:val="00A32DCD"/>
    <w:rsid w:val="00A33A5E"/>
    <w:rsid w:val="00A35F47"/>
    <w:rsid w:val="00A44DFF"/>
    <w:rsid w:val="00A44F79"/>
    <w:rsid w:val="00A45435"/>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B3EE5"/>
    <w:rsid w:val="00AB449F"/>
    <w:rsid w:val="00AB5149"/>
    <w:rsid w:val="00AC1626"/>
    <w:rsid w:val="00AC2F0C"/>
    <w:rsid w:val="00AC3DB2"/>
    <w:rsid w:val="00AC5D87"/>
    <w:rsid w:val="00AD3649"/>
    <w:rsid w:val="00AD658D"/>
    <w:rsid w:val="00AE1D54"/>
    <w:rsid w:val="00AE310A"/>
    <w:rsid w:val="00B04C9F"/>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91DFF"/>
    <w:rsid w:val="00B941CC"/>
    <w:rsid w:val="00B94CB1"/>
    <w:rsid w:val="00B9552B"/>
    <w:rsid w:val="00B96C41"/>
    <w:rsid w:val="00B97BE2"/>
    <w:rsid w:val="00BA350D"/>
    <w:rsid w:val="00BB1B65"/>
    <w:rsid w:val="00BB6228"/>
    <w:rsid w:val="00BB7657"/>
    <w:rsid w:val="00BC3F7B"/>
    <w:rsid w:val="00BC41C0"/>
    <w:rsid w:val="00BC5B05"/>
    <w:rsid w:val="00BD159F"/>
    <w:rsid w:val="00BD199E"/>
    <w:rsid w:val="00BD314D"/>
    <w:rsid w:val="00BD3B7D"/>
    <w:rsid w:val="00BE1193"/>
    <w:rsid w:val="00BE24BB"/>
    <w:rsid w:val="00BE2D2E"/>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F42"/>
    <w:rsid w:val="00C50DF2"/>
    <w:rsid w:val="00C51F30"/>
    <w:rsid w:val="00C54128"/>
    <w:rsid w:val="00C54507"/>
    <w:rsid w:val="00C60D34"/>
    <w:rsid w:val="00C61347"/>
    <w:rsid w:val="00C61860"/>
    <w:rsid w:val="00C64F9B"/>
    <w:rsid w:val="00C703DF"/>
    <w:rsid w:val="00C73354"/>
    <w:rsid w:val="00C73397"/>
    <w:rsid w:val="00C80265"/>
    <w:rsid w:val="00C824BF"/>
    <w:rsid w:val="00C83956"/>
    <w:rsid w:val="00C86777"/>
    <w:rsid w:val="00C90F94"/>
    <w:rsid w:val="00C9116B"/>
    <w:rsid w:val="00C951D6"/>
    <w:rsid w:val="00CA0B83"/>
    <w:rsid w:val="00CA252B"/>
    <w:rsid w:val="00CA2E61"/>
    <w:rsid w:val="00CA43DC"/>
    <w:rsid w:val="00CA63A4"/>
    <w:rsid w:val="00CA6647"/>
    <w:rsid w:val="00CA6F7C"/>
    <w:rsid w:val="00CB24F8"/>
    <w:rsid w:val="00CB5C2B"/>
    <w:rsid w:val="00CB72D5"/>
    <w:rsid w:val="00CC113F"/>
    <w:rsid w:val="00CC132C"/>
    <w:rsid w:val="00CC1947"/>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2355E"/>
    <w:rsid w:val="00D34242"/>
    <w:rsid w:val="00D40851"/>
    <w:rsid w:val="00D40BD9"/>
    <w:rsid w:val="00D44C14"/>
    <w:rsid w:val="00D53ED5"/>
    <w:rsid w:val="00D57159"/>
    <w:rsid w:val="00D5728C"/>
    <w:rsid w:val="00D63AAB"/>
    <w:rsid w:val="00D63BE3"/>
    <w:rsid w:val="00D75264"/>
    <w:rsid w:val="00D87145"/>
    <w:rsid w:val="00D8788C"/>
    <w:rsid w:val="00D90A94"/>
    <w:rsid w:val="00D92E1D"/>
    <w:rsid w:val="00DA1D94"/>
    <w:rsid w:val="00DA5EC2"/>
    <w:rsid w:val="00DB7256"/>
    <w:rsid w:val="00DB7C2B"/>
    <w:rsid w:val="00DC11F5"/>
    <w:rsid w:val="00DC4101"/>
    <w:rsid w:val="00DC6A6C"/>
    <w:rsid w:val="00DD192C"/>
    <w:rsid w:val="00DD7F89"/>
    <w:rsid w:val="00DE057B"/>
    <w:rsid w:val="00DE2628"/>
    <w:rsid w:val="00DE53BC"/>
    <w:rsid w:val="00DE5672"/>
    <w:rsid w:val="00DE596F"/>
    <w:rsid w:val="00DF14B3"/>
    <w:rsid w:val="00E02494"/>
    <w:rsid w:val="00E04702"/>
    <w:rsid w:val="00E13F24"/>
    <w:rsid w:val="00E151A3"/>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4290"/>
    <w:rsid w:val="00E8101E"/>
    <w:rsid w:val="00E81C7E"/>
    <w:rsid w:val="00E823D8"/>
    <w:rsid w:val="00E85C15"/>
    <w:rsid w:val="00E93075"/>
    <w:rsid w:val="00E93DB0"/>
    <w:rsid w:val="00E947F6"/>
    <w:rsid w:val="00E964D0"/>
    <w:rsid w:val="00E96C99"/>
    <w:rsid w:val="00EA17F6"/>
    <w:rsid w:val="00EA4FE9"/>
    <w:rsid w:val="00EA7CD2"/>
    <w:rsid w:val="00EB065C"/>
    <w:rsid w:val="00EB1FFA"/>
    <w:rsid w:val="00EB3399"/>
    <w:rsid w:val="00EB48B6"/>
    <w:rsid w:val="00EB5289"/>
    <w:rsid w:val="00EB5D34"/>
    <w:rsid w:val="00EC187F"/>
    <w:rsid w:val="00EC33AD"/>
    <w:rsid w:val="00EC4E1E"/>
    <w:rsid w:val="00ED2E1A"/>
    <w:rsid w:val="00ED3773"/>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72FE"/>
    <w:rsid w:val="00F2266F"/>
    <w:rsid w:val="00F27EA9"/>
    <w:rsid w:val="00F3270B"/>
    <w:rsid w:val="00F32FF9"/>
    <w:rsid w:val="00F33224"/>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4779"/>
    <w:rsid w:val="00FB0121"/>
    <w:rsid w:val="00FB3514"/>
    <w:rsid w:val="00FB4057"/>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7A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F33224"/>
    <w:pPr>
      <w:tabs>
        <w:tab w:val="center" w:pos="4677"/>
        <w:tab w:val="right" w:pos="9355"/>
      </w:tabs>
    </w:pPr>
  </w:style>
  <w:style w:type="character" w:customStyle="1" w:styleId="af7">
    <w:name w:val="Верхний колонтитул Знак"/>
    <w:link w:val="af6"/>
    <w:uiPriority w:val="99"/>
    <w:locked/>
    <w:rsid w:val="00F3322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39511">
      <w:marLeft w:val="0"/>
      <w:marRight w:val="0"/>
      <w:marTop w:val="0"/>
      <w:marBottom w:val="0"/>
      <w:divBdr>
        <w:top w:val="none" w:sz="0" w:space="0" w:color="auto"/>
        <w:left w:val="none" w:sz="0" w:space="0" w:color="auto"/>
        <w:bottom w:val="none" w:sz="0" w:space="0" w:color="auto"/>
        <w:right w:val="none" w:sz="0" w:space="0" w:color="auto"/>
      </w:divBdr>
    </w:div>
    <w:div w:id="1975939513">
      <w:marLeft w:val="0"/>
      <w:marRight w:val="0"/>
      <w:marTop w:val="0"/>
      <w:marBottom w:val="0"/>
      <w:divBdr>
        <w:top w:val="none" w:sz="0" w:space="0" w:color="auto"/>
        <w:left w:val="none" w:sz="0" w:space="0" w:color="auto"/>
        <w:bottom w:val="none" w:sz="0" w:space="0" w:color="auto"/>
        <w:right w:val="none" w:sz="0" w:space="0" w:color="auto"/>
      </w:divBdr>
    </w:div>
    <w:div w:id="1975939514">
      <w:marLeft w:val="0"/>
      <w:marRight w:val="0"/>
      <w:marTop w:val="0"/>
      <w:marBottom w:val="0"/>
      <w:divBdr>
        <w:top w:val="none" w:sz="0" w:space="0" w:color="auto"/>
        <w:left w:val="none" w:sz="0" w:space="0" w:color="auto"/>
        <w:bottom w:val="none" w:sz="0" w:space="0" w:color="auto"/>
        <w:right w:val="none" w:sz="0" w:space="0" w:color="auto"/>
      </w:divBdr>
    </w:div>
    <w:div w:id="1975939516">
      <w:marLeft w:val="0"/>
      <w:marRight w:val="0"/>
      <w:marTop w:val="0"/>
      <w:marBottom w:val="0"/>
      <w:divBdr>
        <w:top w:val="none" w:sz="0" w:space="0" w:color="auto"/>
        <w:left w:val="none" w:sz="0" w:space="0" w:color="auto"/>
        <w:bottom w:val="none" w:sz="0" w:space="0" w:color="auto"/>
        <w:right w:val="none" w:sz="0" w:space="0" w:color="auto"/>
      </w:divBdr>
    </w:div>
    <w:div w:id="1975939518">
      <w:marLeft w:val="0"/>
      <w:marRight w:val="0"/>
      <w:marTop w:val="0"/>
      <w:marBottom w:val="0"/>
      <w:divBdr>
        <w:top w:val="none" w:sz="0" w:space="0" w:color="auto"/>
        <w:left w:val="none" w:sz="0" w:space="0" w:color="auto"/>
        <w:bottom w:val="none" w:sz="0" w:space="0" w:color="auto"/>
        <w:right w:val="none" w:sz="0" w:space="0" w:color="auto"/>
      </w:divBdr>
    </w:div>
    <w:div w:id="1975939521">
      <w:marLeft w:val="0"/>
      <w:marRight w:val="0"/>
      <w:marTop w:val="0"/>
      <w:marBottom w:val="0"/>
      <w:divBdr>
        <w:top w:val="none" w:sz="0" w:space="0" w:color="auto"/>
        <w:left w:val="none" w:sz="0" w:space="0" w:color="auto"/>
        <w:bottom w:val="none" w:sz="0" w:space="0" w:color="auto"/>
        <w:right w:val="none" w:sz="0" w:space="0" w:color="auto"/>
      </w:divBdr>
    </w:div>
    <w:div w:id="1975939523">
      <w:marLeft w:val="0"/>
      <w:marRight w:val="0"/>
      <w:marTop w:val="0"/>
      <w:marBottom w:val="0"/>
      <w:divBdr>
        <w:top w:val="none" w:sz="0" w:space="0" w:color="auto"/>
        <w:left w:val="none" w:sz="0" w:space="0" w:color="auto"/>
        <w:bottom w:val="none" w:sz="0" w:space="0" w:color="auto"/>
        <w:right w:val="none" w:sz="0" w:space="0" w:color="auto"/>
      </w:divBdr>
    </w:div>
    <w:div w:id="1975939524">
      <w:marLeft w:val="0"/>
      <w:marRight w:val="0"/>
      <w:marTop w:val="0"/>
      <w:marBottom w:val="0"/>
      <w:divBdr>
        <w:top w:val="none" w:sz="0" w:space="0" w:color="auto"/>
        <w:left w:val="none" w:sz="0" w:space="0" w:color="auto"/>
        <w:bottom w:val="none" w:sz="0" w:space="0" w:color="auto"/>
        <w:right w:val="none" w:sz="0" w:space="0" w:color="auto"/>
      </w:divBdr>
      <w:divsChild>
        <w:div w:id="1975939512">
          <w:marLeft w:val="-225"/>
          <w:marRight w:val="-225"/>
          <w:marTop w:val="0"/>
          <w:marBottom w:val="0"/>
          <w:divBdr>
            <w:top w:val="none" w:sz="0" w:space="0" w:color="auto"/>
            <w:left w:val="none" w:sz="0" w:space="0" w:color="auto"/>
            <w:bottom w:val="none" w:sz="0" w:space="0" w:color="auto"/>
            <w:right w:val="none" w:sz="0" w:space="0" w:color="auto"/>
          </w:divBdr>
          <w:divsChild>
            <w:div w:id="1975939515">
              <w:marLeft w:val="0"/>
              <w:marRight w:val="0"/>
              <w:marTop w:val="0"/>
              <w:marBottom w:val="0"/>
              <w:divBdr>
                <w:top w:val="none" w:sz="0" w:space="0" w:color="auto"/>
                <w:left w:val="none" w:sz="0" w:space="0" w:color="auto"/>
                <w:bottom w:val="none" w:sz="0" w:space="0" w:color="auto"/>
                <w:right w:val="none" w:sz="0" w:space="0" w:color="auto"/>
              </w:divBdr>
              <w:divsChild>
                <w:div w:id="1975939534">
                  <w:marLeft w:val="-225"/>
                  <w:marRight w:val="-225"/>
                  <w:marTop w:val="0"/>
                  <w:marBottom w:val="0"/>
                  <w:divBdr>
                    <w:top w:val="none" w:sz="0" w:space="0" w:color="auto"/>
                    <w:left w:val="none" w:sz="0" w:space="0" w:color="auto"/>
                    <w:bottom w:val="none" w:sz="0" w:space="0" w:color="auto"/>
                    <w:right w:val="none" w:sz="0" w:space="0" w:color="auto"/>
                  </w:divBdr>
                  <w:divsChild>
                    <w:div w:id="1975939540">
                      <w:marLeft w:val="8083"/>
                      <w:marRight w:val="0"/>
                      <w:marTop w:val="0"/>
                      <w:marBottom w:val="0"/>
                      <w:divBdr>
                        <w:top w:val="none" w:sz="0" w:space="0" w:color="auto"/>
                        <w:left w:val="none" w:sz="0" w:space="0" w:color="auto"/>
                        <w:bottom w:val="none" w:sz="0" w:space="0" w:color="auto"/>
                        <w:right w:val="none" w:sz="0" w:space="0" w:color="auto"/>
                      </w:divBdr>
                      <w:divsChild>
                        <w:div w:id="197593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26">
      <w:marLeft w:val="0"/>
      <w:marRight w:val="0"/>
      <w:marTop w:val="0"/>
      <w:marBottom w:val="0"/>
      <w:divBdr>
        <w:top w:val="none" w:sz="0" w:space="0" w:color="auto"/>
        <w:left w:val="none" w:sz="0" w:space="0" w:color="auto"/>
        <w:bottom w:val="none" w:sz="0" w:space="0" w:color="auto"/>
        <w:right w:val="none" w:sz="0" w:space="0" w:color="auto"/>
      </w:divBdr>
    </w:div>
    <w:div w:id="1975939527">
      <w:marLeft w:val="0"/>
      <w:marRight w:val="0"/>
      <w:marTop w:val="0"/>
      <w:marBottom w:val="0"/>
      <w:divBdr>
        <w:top w:val="none" w:sz="0" w:space="0" w:color="auto"/>
        <w:left w:val="none" w:sz="0" w:space="0" w:color="auto"/>
        <w:bottom w:val="none" w:sz="0" w:space="0" w:color="auto"/>
        <w:right w:val="none" w:sz="0" w:space="0" w:color="auto"/>
      </w:divBdr>
    </w:div>
    <w:div w:id="1975939528">
      <w:marLeft w:val="0"/>
      <w:marRight w:val="0"/>
      <w:marTop w:val="0"/>
      <w:marBottom w:val="0"/>
      <w:divBdr>
        <w:top w:val="none" w:sz="0" w:space="0" w:color="auto"/>
        <w:left w:val="none" w:sz="0" w:space="0" w:color="auto"/>
        <w:bottom w:val="none" w:sz="0" w:space="0" w:color="auto"/>
        <w:right w:val="none" w:sz="0" w:space="0" w:color="auto"/>
      </w:divBdr>
    </w:div>
    <w:div w:id="1975939529">
      <w:marLeft w:val="0"/>
      <w:marRight w:val="0"/>
      <w:marTop w:val="0"/>
      <w:marBottom w:val="0"/>
      <w:divBdr>
        <w:top w:val="none" w:sz="0" w:space="0" w:color="auto"/>
        <w:left w:val="none" w:sz="0" w:space="0" w:color="auto"/>
        <w:bottom w:val="none" w:sz="0" w:space="0" w:color="auto"/>
        <w:right w:val="none" w:sz="0" w:space="0" w:color="auto"/>
      </w:divBdr>
    </w:div>
    <w:div w:id="1975939530">
      <w:marLeft w:val="0"/>
      <w:marRight w:val="0"/>
      <w:marTop w:val="0"/>
      <w:marBottom w:val="0"/>
      <w:divBdr>
        <w:top w:val="none" w:sz="0" w:space="0" w:color="auto"/>
        <w:left w:val="none" w:sz="0" w:space="0" w:color="auto"/>
        <w:bottom w:val="none" w:sz="0" w:space="0" w:color="auto"/>
        <w:right w:val="none" w:sz="0" w:space="0" w:color="auto"/>
      </w:divBdr>
    </w:div>
    <w:div w:id="1975939531">
      <w:marLeft w:val="0"/>
      <w:marRight w:val="0"/>
      <w:marTop w:val="0"/>
      <w:marBottom w:val="0"/>
      <w:divBdr>
        <w:top w:val="none" w:sz="0" w:space="0" w:color="auto"/>
        <w:left w:val="none" w:sz="0" w:space="0" w:color="auto"/>
        <w:bottom w:val="none" w:sz="0" w:space="0" w:color="auto"/>
        <w:right w:val="none" w:sz="0" w:space="0" w:color="auto"/>
      </w:divBdr>
    </w:div>
    <w:div w:id="1975939532">
      <w:marLeft w:val="0"/>
      <w:marRight w:val="0"/>
      <w:marTop w:val="0"/>
      <w:marBottom w:val="0"/>
      <w:divBdr>
        <w:top w:val="none" w:sz="0" w:space="0" w:color="auto"/>
        <w:left w:val="none" w:sz="0" w:space="0" w:color="auto"/>
        <w:bottom w:val="none" w:sz="0" w:space="0" w:color="auto"/>
        <w:right w:val="none" w:sz="0" w:space="0" w:color="auto"/>
      </w:divBdr>
    </w:div>
    <w:div w:id="1975939535">
      <w:marLeft w:val="0"/>
      <w:marRight w:val="0"/>
      <w:marTop w:val="0"/>
      <w:marBottom w:val="0"/>
      <w:divBdr>
        <w:top w:val="none" w:sz="0" w:space="0" w:color="auto"/>
        <w:left w:val="none" w:sz="0" w:space="0" w:color="auto"/>
        <w:bottom w:val="none" w:sz="0" w:space="0" w:color="auto"/>
        <w:right w:val="none" w:sz="0" w:space="0" w:color="auto"/>
      </w:divBdr>
    </w:div>
    <w:div w:id="1975939536">
      <w:marLeft w:val="0"/>
      <w:marRight w:val="0"/>
      <w:marTop w:val="0"/>
      <w:marBottom w:val="0"/>
      <w:divBdr>
        <w:top w:val="none" w:sz="0" w:space="0" w:color="auto"/>
        <w:left w:val="none" w:sz="0" w:space="0" w:color="auto"/>
        <w:bottom w:val="none" w:sz="0" w:space="0" w:color="auto"/>
        <w:right w:val="none" w:sz="0" w:space="0" w:color="auto"/>
      </w:divBdr>
    </w:div>
    <w:div w:id="1975939537">
      <w:marLeft w:val="0"/>
      <w:marRight w:val="0"/>
      <w:marTop w:val="0"/>
      <w:marBottom w:val="0"/>
      <w:divBdr>
        <w:top w:val="none" w:sz="0" w:space="0" w:color="auto"/>
        <w:left w:val="none" w:sz="0" w:space="0" w:color="auto"/>
        <w:bottom w:val="none" w:sz="0" w:space="0" w:color="auto"/>
        <w:right w:val="none" w:sz="0" w:space="0" w:color="auto"/>
      </w:divBdr>
    </w:div>
    <w:div w:id="1975939538">
      <w:marLeft w:val="0"/>
      <w:marRight w:val="0"/>
      <w:marTop w:val="0"/>
      <w:marBottom w:val="0"/>
      <w:divBdr>
        <w:top w:val="none" w:sz="0" w:space="0" w:color="auto"/>
        <w:left w:val="none" w:sz="0" w:space="0" w:color="auto"/>
        <w:bottom w:val="none" w:sz="0" w:space="0" w:color="auto"/>
        <w:right w:val="none" w:sz="0" w:space="0" w:color="auto"/>
      </w:divBdr>
      <w:divsChild>
        <w:div w:id="1975939522">
          <w:marLeft w:val="-225"/>
          <w:marRight w:val="-225"/>
          <w:marTop w:val="0"/>
          <w:marBottom w:val="0"/>
          <w:divBdr>
            <w:top w:val="none" w:sz="0" w:space="0" w:color="auto"/>
            <w:left w:val="none" w:sz="0" w:space="0" w:color="auto"/>
            <w:bottom w:val="none" w:sz="0" w:space="0" w:color="auto"/>
            <w:right w:val="none" w:sz="0" w:space="0" w:color="auto"/>
          </w:divBdr>
          <w:divsChild>
            <w:div w:id="1975939517">
              <w:marLeft w:val="0"/>
              <w:marRight w:val="0"/>
              <w:marTop w:val="0"/>
              <w:marBottom w:val="0"/>
              <w:divBdr>
                <w:top w:val="none" w:sz="0" w:space="0" w:color="auto"/>
                <w:left w:val="none" w:sz="0" w:space="0" w:color="auto"/>
                <w:bottom w:val="none" w:sz="0" w:space="0" w:color="auto"/>
                <w:right w:val="none" w:sz="0" w:space="0" w:color="auto"/>
              </w:divBdr>
              <w:divsChild>
                <w:div w:id="1975939519">
                  <w:marLeft w:val="-225"/>
                  <w:marRight w:val="-225"/>
                  <w:marTop w:val="0"/>
                  <w:marBottom w:val="0"/>
                  <w:divBdr>
                    <w:top w:val="none" w:sz="0" w:space="0" w:color="auto"/>
                    <w:left w:val="none" w:sz="0" w:space="0" w:color="auto"/>
                    <w:bottom w:val="none" w:sz="0" w:space="0" w:color="auto"/>
                    <w:right w:val="none" w:sz="0" w:space="0" w:color="auto"/>
                  </w:divBdr>
                  <w:divsChild>
                    <w:div w:id="1975939520">
                      <w:marLeft w:val="8083"/>
                      <w:marRight w:val="0"/>
                      <w:marTop w:val="0"/>
                      <w:marBottom w:val="0"/>
                      <w:divBdr>
                        <w:top w:val="none" w:sz="0" w:space="0" w:color="auto"/>
                        <w:left w:val="none" w:sz="0" w:space="0" w:color="auto"/>
                        <w:bottom w:val="none" w:sz="0" w:space="0" w:color="auto"/>
                        <w:right w:val="none" w:sz="0" w:space="0" w:color="auto"/>
                      </w:divBdr>
                      <w:divsChild>
                        <w:div w:id="197593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39539">
      <w:marLeft w:val="0"/>
      <w:marRight w:val="0"/>
      <w:marTop w:val="0"/>
      <w:marBottom w:val="0"/>
      <w:divBdr>
        <w:top w:val="none" w:sz="0" w:space="0" w:color="auto"/>
        <w:left w:val="none" w:sz="0" w:space="0" w:color="auto"/>
        <w:bottom w:val="none" w:sz="0" w:space="0" w:color="auto"/>
        <w:right w:val="none" w:sz="0" w:space="0" w:color="auto"/>
      </w:divBdr>
    </w:div>
    <w:div w:id="1975939541">
      <w:marLeft w:val="0"/>
      <w:marRight w:val="0"/>
      <w:marTop w:val="0"/>
      <w:marBottom w:val="0"/>
      <w:divBdr>
        <w:top w:val="none" w:sz="0" w:space="0" w:color="auto"/>
        <w:left w:val="none" w:sz="0" w:space="0" w:color="auto"/>
        <w:bottom w:val="none" w:sz="0" w:space="0" w:color="auto"/>
        <w:right w:val="none" w:sz="0" w:space="0" w:color="auto"/>
      </w:divBdr>
    </w:div>
    <w:div w:id="1975939542">
      <w:marLeft w:val="0"/>
      <w:marRight w:val="0"/>
      <w:marTop w:val="0"/>
      <w:marBottom w:val="0"/>
      <w:divBdr>
        <w:top w:val="none" w:sz="0" w:space="0" w:color="auto"/>
        <w:left w:val="none" w:sz="0" w:space="0" w:color="auto"/>
        <w:bottom w:val="none" w:sz="0" w:space="0" w:color="auto"/>
        <w:right w:val="none" w:sz="0" w:space="0" w:color="auto"/>
      </w:divBdr>
    </w:div>
    <w:div w:id="1975939543">
      <w:marLeft w:val="0"/>
      <w:marRight w:val="0"/>
      <w:marTop w:val="0"/>
      <w:marBottom w:val="0"/>
      <w:divBdr>
        <w:top w:val="none" w:sz="0" w:space="0" w:color="auto"/>
        <w:left w:val="none" w:sz="0" w:space="0" w:color="auto"/>
        <w:bottom w:val="none" w:sz="0" w:space="0" w:color="auto"/>
        <w:right w:val="none" w:sz="0" w:space="0" w:color="auto"/>
      </w:divBdr>
    </w:div>
    <w:div w:id="1975939544">
      <w:marLeft w:val="0"/>
      <w:marRight w:val="0"/>
      <w:marTop w:val="0"/>
      <w:marBottom w:val="0"/>
      <w:divBdr>
        <w:top w:val="none" w:sz="0" w:space="0" w:color="auto"/>
        <w:left w:val="none" w:sz="0" w:space="0" w:color="auto"/>
        <w:bottom w:val="none" w:sz="0" w:space="0" w:color="auto"/>
        <w:right w:val="none" w:sz="0" w:space="0" w:color="auto"/>
      </w:divBdr>
    </w:div>
    <w:div w:id="1975939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040.html" TargetMode="External"/><Relationship Id="rId13" Type="http://schemas.openxmlformats.org/officeDocument/2006/relationships/hyperlink" Target="http://www.iprbookshop.ru/8614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90040.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6147.html" TargetMode="External"/><Relationship Id="rId5" Type="http://schemas.openxmlformats.org/officeDocument/2006/relationships/webSettings" Target="webSettings.xml"/><Relationship Id="rId15" Type="http://schemas.openxmlformats.org/officeDocument/2006/relationships/hyperlink" Target="http://www.iprbookshop.ru/95348.html" TargetMode="External"/><Relationship Id="rId10" Type="http://schemas.openxmlformats.org/officeDocument/2006/relationships/hyperlink" Target="http://www.iprbookshop.ru/95348.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2453.html" TargetMode="External"/><Relationship Id="rId14" Type="http://schemas.openxmlformats.org/officeDocument/2006/relationships/hyperlink" Target="http://www.iprbookshop.ru/724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29</Pages>
  <Words>7442</Words>
  <Characters>42425</Characters>
  <Application>Microsoft Office Word</Application>
  <DocSecurity>0</DocSecurity>
  <Lines>353</Lines>
  <Paragraphs>99</Paragraphs>
  <ScaleCrop>false</ScaleCrop>
  <Company/>
  <LinksUpToDate>false</LinksUpToDate>
  <CharactersWithSpaces>49768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2020-10-28T12:54:00Z</dcterms:created>
  <dcterms:modified xsi:type="dcterms:W3CDTF">2022-09-09T11:02:00Z</dcterms:modified>
</cp:coreProperties>
</file>